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98" w:rsidRDefault="005F0C98" w:rsidP="005F0C98">
      <w:pPr>
        <w:rPr>
          <w:b/>
        </w:rPr>
      </w:pPr>
      <w:r>
        <w:rPr>
          <w:b/>
        </w:rPr>
        <w:t xml:space="preserve">Samen verder met </w:t>
      </w:r>
      <w:bookmarkStart w:id="0" w:name="_GoBack"/>
      <w:r w:rsidRPr="00721BF2">
        <w:rPr>
          <w:b/>
        </w:rPr>
        <w:t>Zaans Mozaïek</w:t>
      </w:r>
      <w:r>
        <w:rPr>
          <w:b/>
        </w:rPr>
        <w:t xml:space="preserve"> </w:t>
      </w:r>
      <w:r w:rsidRPr="00721BF2">
        <w:rPr>
          <w:b/>
        </w:rPr>
        <w:t>Actualisatie woonvisie 2015</w:t>
      </w:r>
      <w:bookmarkEnd w:id="0"/>
    </w:p>
    <w:p w:rsidR="005F0C98" w:rsidRDefault="005F0C98" w:rsidP="005F0C98">
      <w:pPr>
        <w:rPr>
          <w:b/>
        </w:rPr>
      </w:pPr>
    </w:p>
    <w:p w:rsidR="005F0C98" w:rsidRDefault="005F0C98" w:rsidP="005F0C98">
      <w:pPr>
        <w:rPr>
          <w:b/>
        </w:rPr>
      </w:pPr>
      <w:r w:rsidRPr="00721BF2">
        <w:rPr>
          <w:b/>
        </w:rPr>
        <w:t xml:space="preserve">Stevig inzetten </w:t>
      </w:r>
      <w:r>
        <w:rPr>
          <w:b/>
        </w:rPr>
        <w:t xml:space="preserve">op woonkwaliteit geeft Zaanstad </w:t>
      </w:r>
      <w:r w:rsidRPr="00721BF2">
        <w:rPr>
          <w:b/>
        </w:rPr>
        <w:t>een vitale positie</w:t>
      </w:r>
    </w:p>
    <w:p w:rsidR="005F0C98" w:rsidRDefault="005F0C98" w:rsidP="005F0C98">
      <w:pPr>
        <w:rPr>
          <w:b/>
        </w:rPr>
      </w:pPr>
      <w:r w:rsidRPr="009669A1">
        <w:rPr>
          <w:b/>
        </w:rPr>
        <w:t>1.1 Benutten en versterken van de verscheidenheid</w:t>
      </w:r>
      <w:r>
        <w:rPr>
          <w:b/>
        </w:rPr>
        <w:t xml:space="preserve"> </w:t>
      </w:r>
      <w:r w:rsidRPr="009669A1">
        <w:rPr>
          <w:b/>
        </w:rPr>
        <w:t>aan mensen en woonmilieus</w:t>
      </w:r>
    </w:p>
    <w:p w:rsidR="005F0C98" w:rsidRPr="009669A1" w:rsidRDefault="005F0C98" w:rsidP="005F0C98">
      <w:r w:rsidRPr="009669A1">
        <w:t xml:space="preserve">We </w:t>
      </w:r>
      <w:r>
        <w:t xml:space="preserve">willen dat het in Zaanstad voor </w:t>
      </w:r>
      <w:r w:rsidRPr="009669A1">
        <w:t>alle inkomensgroepen goed toeven is. Een goede</w:t>
      </w:r>
      <w:r>
        <w:t xml:space="preserve"> </w:t>
      </w:r>
      <w:r w:rsidRPr="009669A1">
        <w:t>balans tussen lage, midden en hoge inkomens draagt</w:t>
      </w:r>
      <w:r>
        <w:t xml:space="preserve"> </w:t>
      </w:r>
      <w:r w:rsidRPr="009669A1">
        <w:t>bij aan de leefbaarheid en zorgt er ook voor dat</w:t>
      </w:r>
      <w:r>
        <w:t xml:space="preserve"> </w:t>
      </w:r>
      <w:r w:rsidRPr="009669A1">
        <w:t>Zaanstad een aantrekkelijk voorzieningenniveau kan</w:t>
      </w:r>
      <w:r>
        <w:t xml:space="preserve"> </w:t>
      </w:r>
      <w:r w:rsidRPr="009669A1">
        <w:t>blijven bieden aan al haar inwoners.</w:t>
      </w:r>
    </w:p>
    <w:p w:rsidR="005F0C98" w:rsidRDefault="005F0C98" w:rsidP="005F0C98">
      <w:pPr>
        <w:rPr>
          <w:b/>
        </w:rPr>
      </w:pPr>
      <w:r w:rsidRPr="009669A1">
        <w:rPr>
          <w:b/>
        </w:rPr>
        <w:t>1.2 Parels benutten en binnenstedelijk bouwen</w:t>
      </w:r>
    </w:p>
    <w:p w:rsidR="005F0C98" w:rsidRPr="009669A1" w:rsidRDefault="005F0C98" w:rsidP="005F0C98">
      <w:r w:rsidRPr="009669A1">
        <w:t>De parels die Zaanstad</w:t>
      </w:r>
      <w:r>
        <w:t xml:space="preserve"> heeft – een prachtig waterrijk </w:t>
      </w:r>
      <w:r w:rsidRPr="009669A1">
        <w:t>gebied en uniek industrieel erfgoed - willen we</w:t>
      </w:r>
    </w:p>
    <w:p w:rsidR="005F0C98" w:rsidRDefault="005F0C98" w:rsidP="005F0C98">
      <w:r w:rsidRPr="009669A1">
        <w:t>benutten om h</w:t>
      </w:r>
      <w:r>
        <w:t xml:space="preserve">et wonen nog aantrekkelijker te </w:t>
      </w:r>
      <w:r w:rsidRPr="009669A1">
        <w:t>maken.</w:t>
      </w:r>
    </w:p>
    <w:p w:rsidR="005F0C98" w:rsidRDefault="005F0C98" w:rsidP="005F0C98">
      <w:pPr>
        <w:rPr>
          <w:b/>
        </w:rPr>
      </w:pPr>
      <w:r w:rsidRPr="00A951FA">
        <w:rPr>
          <w:b/>
        </w:rPr>
        <w:t>1.3 Extra inzet op bovenkant van de markt om diversiteit te vergroten</w:t>
      </w:r>
    </w:p>
    <w:p w:rsidR="005F0C98" w:rsidRDefault="005F0C98" w:rsidP="005F0C98">
      <w:r w:rsidRPr="00A951FA">
        <w:t>We streven naar ee</w:t>
      </w:r>
      <w:r>
        <w:t xml:space="preserve">n diverse en toekomstbestendige </w:t>
      </w:r>
      <w:r w:rsidRPr="00A951FA">
        <w:t>woningvoorraad. Er is meer inspanning nodig om</w:t>
      </w:r>
      <w:r>
        <w:t xml:space="preserve"> </w:t>
      </w:r>
      <w:r w:rsidRPr="00A951FA">
        <w:t>woningaanbod in het duurdere segment te realiseren,</w:t>
      </w:r>
      <w:r>
        <w:t xml:space="preserve"> </w:t>
      </w:r>
      <w:r w:rsidRPr="00A951FA">
        <w:t>want voor hogere inkomensgroepen biedt Zaanstad in</w:t>
      </w:r>
      <w:r>
        <w:t xml:space="preserve"> </w:t>
      </w:r>
      <w:r w:rsidRPr="00A951FA">
        <w:t>verhouding nog te weinig mogelijkheden.</w:t>
      </w:r>
    </w:p>
    <w:p w:rsidR="005F0C98" w:rsidRDefault="005F0C98" w:rsidP="005F0C98">
      <w:pPr>
        <w:rPr>
          <w:b/>
        </w:rPr>
      </w:pPr>
      <w:r w:rsidRPr="00EC5AE0">
        <w:rPr>
          <w:b/>
        </w:rPr>
        <w:t>1.4 Aandacht voo</w:t>
      </w:r>
      <w:r>
        <w:rPr>
          <w:b/>
        </w:rPr>
        <w:t xml:space="preserve">r de kwaliteit van de bestaande </w:t>
      </w:r>
      <w:r w:rsidRPr="00EC5AE0">
        <w:rPr>
          <w:b/>
        </w:rPr>
        <w:t>voorraad</w:t>
      </w:r>
    </w:p>
    <w:p w:rsidR="005F0C98" w:rsidRPr="00EC5AE0" w:rsidRDefault="005F0C98" w:rsidP="005F0C98">
      <w:r w:rsidRPr="00EC5AE0">
        <w:t>Versterking van d</w:t>
      </w:r>
      <w:r>
        <w:t xml:space="preserve">e woonkwaliteit gaat verder dan </w:t>
      </w:r>
      <w:r w:rsidRPr="00EC5AE0">
        <w:t>alleen het bouwen van voldoende en passende</w:t>
      </w:r>
    </w:p>
    <w:p w:rsidR="005F0C98" w:rsidRDefault="005F0C98" w:rsidP="005F0C98">
      <w:r w:rsidRPr="00EC5AE0">
        <w:t xml:space="preserve">nieuwe woningen. </w:t>
      </w:r>
      <w:r>
        <w:t xml:space="preserve">Meer woonkwaliteit betekent ook </w:t>
      </w:r>
      <w:r w:rsidRPr="00EC5AE0">
        <w:t>aandacht voor de bestaande woningvoorraad.</w:t>
      </w:r>
    </w:p>
    <w:p w:rsidR="005F0C98" w:rsidRDefault="005F0C98" w:rsidP="005F0C98">
      <w:pPr>
        <w:rPr>
          <w:b/>
        </w:rPr>
      </w:pPr>
      <w:r w:rsidRPr="00D1166C">
        <w:rPr>
          <w:b/>
        </w:rPr>
        <w:t>1.5 Flexibiliteit</w:t>
      </w:r>
    </w:p>
    <w:p w:rsidR="005F0C98" w:rsidRDefault="005F0C98" w:rsidP="005F0C98">
      <w:r w:rsidRPr="00D1166C">
        <w:t>Nieuwe woningen m</w:t>
      </w:r>
      <w:r>
        <w:t xml:space="preserve">oeten voor meerdere levensfasen </w:t>
      </w:r>
      <w:r w:rsidRPr="00D1166C">
        <w:t>en omstandigheden geschikt zijn. We gaan ook uit</w:t>
      </w:r>
      <w:r>
        <w:t xml:space="preserve"> </w:t>
      </w:r>
      <w:r w:rsidRPr="00D1166C">
        <w:t>van flexibele planvorming en regelgeving.</w:t>
      </w:r>
    </w:p>
    <w:p w:rsidR="005F0C98" w:rsidRDefault="005F0C98" w:rsidP="005F0C98">
      <w:pPr>
        <w:rPr>
          <w:b/>
        </w:rPr>
      </w:pPr>
      <w:r w:rsidRPr="0054018E">
        <w:rPr>
          <w:b/>
        </w:rPr>
        <w:t>1.6 Meer dan woningen alleen</w:t>
      </w:r>
    </w:p>
    <w:p w:rsidR="005F0C98" w:rsidRDefault="005F0C98" w:rsidP="005F0C98">
      <w:r>
        <w:t>Een goed woon- en leefklimaat gaat om meer dan alleen een goede woning. Woonkwaliteit betekent</w:t>
      </w:r>
    </w:p>
    <w:p w:rsidR="005F0C98" w:rsidRDefault="005F0C98" w:rsidP="005F0C98">
      <w:r>
        <w:t xml:space="preserve">ook sociale contacten tussen bewoners, een aantrekkelijke woonomgeving die ‘schoon, heel en veilig’ is. Ook voorzieningen zoals aangename winkelcentra, goede en voldoende scholen, mogelijkheden voor sport- en cultuurbeoefening zijn belangrijk voor een goed woonklimaat, evenals onderhoud van de openbare ruimte en parkeervoorzieningen. Last but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zijn ook goede verbindingen met de regio Amsterdam een belangrijke voorwaarde om in Zaanstad te willen (blijven) wonen.</w:t>
      </w:r>
    </w:p>
    <w:p w:rsidR="005F0C98" w:rsidRDefault="005F0C98" w:rsidP="005F0C98"/>
    <w:p w:rsidR="005F0C98" w:rsidRDefault="005F0C98" w:rsidP="005F0C98">
      <w:pPr>
        <w:rPr>
          <w:b/>
          <w:bCs/>
        </w:rPr>
      </w:pPr>
      <w:r w:rsidRPr="00535601">
        <w:rPr>
          <w:b/>
          <w:bCs/>
        </w:rPr>
        <w:t>2. De kwantitatieve opgave: versnelling en kwaliteit</w:t>
      </w:r>
      <w:r>
        <w:rPr>
          <w:b/>
          <w:bCs/>
        </w:rPr>
        <w:t xml:space="preserve"> </w:t>
      </w:r>
      <w:r w:rsidRPr="00535601">
        <w:rPr>
          <w:b/>
          <w:bCs/>
        </w:rPr>
        <w:t>nieuwbouwproductie</w:t>
      </w:r>
    </w:p>
    <w:p w:rsidR="005F0C98" w:rsidRDefault="005F0C98" w:rsidP="005F0C98">
      <w:pPr>
        <w:rPr>
          <w:b/>
          <w:bCs/>
        </w:rPr>
      </w:pPr>
      <w:r w:rsidRPr="003E5DAA">
        <w:rPr>
          <w:b/>
          <w:bCs/>
        </w:rPr>
        <w:t xml:space="preserve">2.1 Faciliteren van de huidige behoefte en te </w:t>
      </w:r>
      <w:r>
        <w:rPr>
          <w:b/>
          <w:bCs/>
        </w:rPr>
        <w:t xml:space="preserve">verwachten </w:t>
      </w:r>
      <w:r w:rsidRPr="003E5DAA">
        <w:rPr>
          <w:b/>
          <w:bCs/>
        </w:rPr>
        <w:t>huishoudensgroei</w:t>
      </w:r>
    </w:p>
    <w:p w:rsidR="005F0C98" w:rsidRDefault="005F0C98" w:rsidP="005F0C98">
      <w:pPr>
        <w:rPr>
          <w:bCs/>
        </w:rPr>
      </w:pPr>
      <w:r w:rsidRPr="003E5DAA">
        <w:rPr>
          <w:bCs/>
        </w:rPr>
        <w:t>We streven naar verhoging van de bouwproductie. Daarvoor is het nodig dat gemeente en marktpartijen samen zoeken naar mogelijkheden voor versnelling van de productie.</w:t>
      </w:r>
    </w:p>
    <w:p w:rsidR="005F0C98" w:rsidRDefault="005F0C98" w:rsidP="005F0C98">
      <w:pPr>
        <w:rPr>
          <w:b/>
          <w:bCs/>
        </w:rPr>
      </w:pPr>
      <w:r w:rsidRPr="003E5DAA">
        <w:rPr>
          <w:b/>
          <w:bCs/>
        </w:rPr>
        <w:t>2.2 Bouwen voor nu en voor de toekomst</w:t>
      </w:r>
    </w:p>
    <w:p w:rsidR="005F0C98" w:rsidRPr="008579E3" w:rsidRDefault="005F0C98" w:rsidP="005F0C98">
      <w:pPr>
        <w:rPr>
          <w:bCs/>
        </w:rPr>
      </w:pPr>
      <w:r w:rsidRPr="008579E3">
        <w:rPr>
          <w:bCs/>
        </w:rPr>
        <w:t>We waken</w:t>
      </w:r>
      <w:r>
        <w:rPr>
          <w:bCs/>
        </w:rPr>
        <w:t xml:space="preserve"> ervoor dat er niet alleen voor </w:t>
      </w:r>
      <w:r w:rsidRPr="008579E3">
        <w:rPr>
          <w:bCs/>
        </w:rPr>
        <w:t>de korte termijn vraag wordt gebouwd en dat er</w:t>
      </w:r>
    </w:p>
    <w:p w:rsidR="005F0C98" w:rsidRPr="008579E3" w:rsidRDefault="005F0C98" w:rsidP="005F0C98">
      <w:pPr>
        <w:rPr>
          <w:bCs/>
        </w:rPr>
      </w:pPr>
      <w:r w:rsidRPr="008579E3">
        <w:rPr>
          <w:bCs/>
        </w:rPr>
        <w:t>voldoende diver</w:t>
      </w:r>
      <w:r>
        <w:rPr>
          <w:bCs/>
        </w:rPr>
        <w:t xml:space="preserve">siteit in het bouwprogramma tot </w:t>
      </w:r>
      <w:r w:rsidRPr="008579E3">
        <w:rPr>
          <w:bCs/>
        </w:rPr>
        <w:t>stand komt om Zaanstad ook in de toekomst</w:t>
      </w:r>
    </w:p>
    <w:p w:rsidR="005F0C98" w:rsidRPr="008579E3" w:rsidRDefault="005F0C98" w:rsidP="005F0C98">
      <w:pPr>
        <w:rPr>
          <w:bCs/>
        </w:rPr>
      </w:pPr>
      <w:r w:rsidRPr="008579E3">
        <w:rPr>
          <w:bCs/>
        </w:rPr>
        <w:t xml:space="preserve">aantrekkelijk te </w:t>
      </w:r>
      <w:r>
        <w:rPr>
          <w:bCs/>
        </w:rPr>
        <w:t xml:space="preserve">houden. Bij het ontwikkelen van </w:t>
      </w:r>
      <w:r w:rsidRPr="008579E3">
        <w:rPr>
          <w:bCs/>
        </w:rPr>
        <w:t>plannen wegen we telkens af: wat voor kansen biedt</w:t>
      </w:r>
    </w:p>
    <w:p w:rsidR="005F0C98" w:rsidRPr="008579E3" w:rsidRDefault="005F0C98" w:rsidP="005F0C98">
      <w:pPr>
        <w:rPr>
          <w:bCs/>
        </w:rPr>
      </w:pPr>
      <w:r w:rsidRPr="008579E3">
        <w:rPr>
          <w:bCs/>
        </w:rPr>
        <w:t>een locatie, wat is de woningbe</w:t>
      </w:r>
      <w:r>
        <w:rPr>
          <w:bCs/>
        </w:rPr>
        <w:t xml:space="preserve">hoefte en wat weten </w:t>
      </w:r>
      <w:r w:rsidRPr="008579E3">
        <w:rPr>
          <w:bCs/>
        </w:rPr>
        <w:t>we over de buurt en directe omgeving? Omdat de</w:t>
      </w:r>
    </w:p>
    <w:p w:rsidR="005F0C98" w:rsidRPr="008579E3" w:rsidRDefault="005F0C98" w:rsidP="005F0C98">
      <w:pPr>
        <w:rPr>
          <w:bCs/>
        </w:rPr>
      </w:pPr>
      <w:r w:rsidRPr="008579E3">
        <w:rPr>
          <w:bCs/>
        </w:rPr>
        <w:t>woningvraag v</w:t>
      </w:r>
      <w:r>
        <w:rPr>
          <w:bCs/>
        </w:rPr>
        <w:t xml:space="preserve">oortdurend verandert, zoeken we </w:t>
      </w:r>
      <w:r w:rsidRPr="008579E3">
        <w:rPr>
          <w:bCs/>
        </w:rPr>
        <w:t>gericht naar woonconcepten die flexibel inzetbaar zijn</w:t>
      </w:r>
    </w:p>
    <w:p w:rsidR="005F0C98" w:rsidRDefault="005F0C98" w:rsidP="005F0C98">
      <w:pPr>
        <w:rPr>
          <w:bCs/>
        </w:rPr>
      </w:pPr>
      <w:r w:rsidRPr="008579E3">
        <w:rPr>
          <w:bCs/>
        </w:rPr>
        <w:t>en aantrekkeli</w:t>
      </w:r>
      <w:r>
        <w:rPr>
          <w:bCs/>
        </w:rPr>
        <w:t xml:space="preserve">jk zijn voor mensen in meerdere </w:t>
      </w:r>
      <w:r w:rsidRPr="008579E3">
        <w:rPr>
          <w:bCs/>
        </w:rPr>
        <w:t>levensfasen.</w:t>
      </w:r>
    </w:p>
    <w:p w:rsidR="005F0C98" w:rsidRDefault="005F0C98" w:rsidP="005F0C98">
      <w:pPr>
        <w:rPr>
          <w:b/>
          <w:bCs/>
        </w:rPr>
      </w:pPr>
      <w:r w:rsidRPr="008579E3">
        <w:rPr>
          <w:b/>
          <w:bCs/>
        </w:rPr>
        <w:t>2.3 Investeerders en beleggers beter aan Zaanstad binden</w:t>
      </w:r>
    </w:p>
    <w:p w:rsidR="005F0C98" w:rsidRDefault="005F0C98" w:rsidP="005F0C98">
      <w:pPr>
        <w:rPr>
          <w:bCs/>
        </w:rPr>
      </w:pPr>
      <w:r w:rsidRPr="005704BB">
        <w:rPr>
          <w:bCs/>
        </w:rPr>
        <w:t>Ontwikkelaars, belegge</w:t>
      </w:r>
      <w:r>
        <w:rPr>
          <w:bCs/>
        </w:rPr>
        <w:t xml:space="preserve">rs en bedrijven tonen interesse </w:t>
      </w:r>
      <w:r w:rsidRPr="005704BB">
        <w:rPr>
          <w:bCs/>
        </w:rPr>
        <w:t>in Zaanstad en zien de potentie van Zaanstad, maar</w:t>
      </w:r>
      <w:r>
        <w:rPr>
          <w:bCs/>
        </w:rPr>
        <w:t xml:space="preserve"> </w:t>
      </w:r>
      <w:r w:rsidRPr="005704BB">
        <w:rPr>
          <w:bCs/>
        </w:rPr>
        <w:t>het verzilveren van deze potentie gaat nog niet</w:t>
      </w:r>
      <w:r>
        <w:rPr>
          <w:bCs/>
        </w:rPr>
        <w:t xml:space="preserve"> </w:t>
      </w:r>
      <w:r w:rsidRPr="005704BB">
        <w:rPr>
          <w:bCs/>
        </w:rPr>
        <w:t>vanzelf. Gerich</w:t>
      </w:r>
      <w:r>
        <w:rPr>
          <w:bCs/>
        </w:rPr>
        <w:t xml:space="preserve">te marketing en acquisitie zijn </w:t>
      </w:r>
      <w:r w:rsidRPr="005704BB">
        <w:rPr>
          <w:bCs/>
        </w:rPr>
        <w:t>daarom</w:t>
      </w:r>
      <w:r>
        <w:rPr>
          <w:bCs/>
        </w:rPr>
        <w:t xml:space="preserve"> </w:t>
      </w:r>
      <w:r w:rsidRPr="005704BB">
        <w:rPr>
          <w:bCs/>
        </w:rPr>
        <w:t>nodig.</w:t>
      </w:r>
    </w:p>
    <w:p w:rsidR="005F0C98" w:rsidRDefault="005F0C98" w:rsidP="005F0C98">
      <w:pPr>
        <w:rPr>
          <w:bCs/>
        </w:rPr>
      </w:pPr>
    </w:p>
    <w:p w:rsidR="005F0C98" w:rsidRDefault="005F0C98" w:rsidP="005F0C98">
      <w:pPr>
        <w:rPr>
          <w:b/>
          <w:bCs/>
        </w:rPr>
      </w:pPr>
      <w:r w:rsidRPr="00C57B8F">
        <w:rPr>
          <w:b/>
          <w:bCs/>
        </w:rPr>
        <w:t>3. De kwalitatieve opgave: meer doorstroming en een betere kwaliteit van de bestaande voorraad</w:t>
      </w:r>
    </w:p>
    <w:p w:rsidR="005F0C98" w:rsidRDefault="005F0C98" w:rsidP="005F0C98">
      <w:pPr>
        <w:rPr>
          <w:b/>
          <w:bCs/>
        </w:rPr>
      </w:pPr>
      <w:r w:rsidRPr="00C57B8F">
        <w:rPr>
          <w:b/>
          <w:bCs/>
        </w:rPr>
        <w:t>3.1 Betere benutting sociale voorraad</w:t>
      </w:r>
    </w:p>
    <w:p w:rsidR="005F0C98" w:rsidRDefault="005F0C98" w:rsidP="005F0C98">
      <w:pPr>
        <w:rPr>
          <w:bCs/>
        </w:rPr>
      </w:pPr>
      <w:r w:rsidRPr="00880696">
        <w:rPr>
          <w:bCs/>
        </w:rPr>
        <w:t>We zetten</w:t>
      </w:r>
      <w:r>
        <w:rPr>
          <w:bCs/>
        </w:rPr>
        <w:t xml:space="preserve"> in op een betere benutting van </w:t>
      </w:r>
      <w:r w:rsidRPr="00880696">
        <w:rPr>
          <w:bCs/>
        </w:rPr>
        <w:t>de voorraad sociale huurwoningen door het</w:t>
      </w:r>
      <w:r>
        <w:rPr>
          <w:bCs/>
        </w:rPr>
        <w:t xml:space="preserve"> </w:t>
      </w:r>
      <w:r w:rsidRPr="00880696">
        <w:rPr>
          <w:bCs/>
        </w:rPr>
        <w:t>stimuleren van doorstroming, vermindering van</w:t>
      </w:r>
      <w:r>
        <w:rPr>
          <w:bCs/>
        </w:rPr>
        <w:t xml:space="preserve"> </w:t>
      </w:r>
      <w:r w:rsidRPr="00880696">
        <w:rPr>
          <w:bCs/>
        </w:rPr>
        <w:t>scheef wonen en meer flexibele woonvormen om</w:t>
      </w:r>
      <w:r>
        <w:rPr>
          <w:bCs/>
        </w:rPr>
        <w:t xml:space="preserve"> </w:t>
      </w:r>
      <w:r w:rsidRPr="00880696">
        <w:rPr>
          <w:bCs/>
        </w:rPr>
        <w:t>woningzoekenden een betere kans te geven.</w:t>
      </w:r>
    </w:p>
    <w:p w:rsidR="005F0C98" w:rsidRDefault="005F0C98" w:rsidP="005F0C98">
      <w:pPr>
        <w:rPr>
          <w:b/>
          <w:bCs/>
        </w:rPr>
      </w:pPr>
      <w:r w:rsidRPr="00490635">
        <w:rPr>
          <w:b/>
          <w:bCs/>
        </w:rPr>
        <w:t>3.2 Borgen van betaalbaarheid</w:t>
      </w:r>
    </w:p>
    <w:p w:rsidR="005F0C98" w:rsidRDefault="005F0C98" w:rsidP="005F0C98">
      <w:pPr>
        <w:rPr>
          <w:bCs/>
        </w:rPr>
      </w:pPr>
      <w:r w:rsidRPr="00490635">
        <w:rPr>
          <w:bCs/>
        </w:rPr>
        <w:t>We willen een passe</w:t>
      </w:r>
      <w:r>
        <w:rPr>
          <w:bCs/>
        </w:rPr>
        <w:t xml:space="preserve">nde en betaalbare woonplek voor </w:t>
      </w:r>
      <w:r w:rsidRPr="00490635">
        <w:rPr>
          <w:bCs/>
        </w:rPr>
        <w:t>iedereen en zoeken daarom naar nieuwe vormen van</w:t>
      </w:r>
      <w:r>
        <w:rPr>
          <w:bCs/>
        </w:rPr>
        <w:t xml:space="preserve"> </w:t>
      </w:r>
      <w:r w:rsidRPr="00490635">
        <w:rPr>
          <w:bCs/>
        </w:rPr>
        <w:t>betaalbaar wonen. Nieuwbouw van sociale</w:t>
      </w:r>
      <w:r>
        <w:rPr>
          <w:bCs/>
        </w:rPr>
        <w:t xml:space="preserve"> </w:t>
      </w:r>
      <w:r w:rsidRPr="00490635">
        <w:rPr>
          <w:bCs/>
        </w:rPr>
        <w:t>huurwoningen moet worden ingezet in wijken waar</w:t>
      </w:r>
      <w:r>
        <w:rPr>
          <w:bCs/>
        </w:rPr>
        <w:t xml:space="preserve"> </w:t>
      </w:r>
      <w:r w:rsidRPr="00490635">
        <w:rPr>
          <w:bCs/>
        </w:rPr>
        <w:t>weinig aanbod is en voor specifieke doelgroepen.</w:t>
      </w:r>
      <w:r w:rsidRPr="00490635">
        <w:t xml:space="preserve"> </w:t>
      </w:r>
      <w:r>
        <w:rPr>
          <w:bCs/>
        </w:rPr>
        <w:t xml:space="preserve">We zetten in op </w:t>
      </w:r>
      <w:r w:rsidRPr="00490635">
        <w:rPr>
          <w:bCs/>
        </w:rPr>
        <w:t>meer flexibiliteit ten aanzien van huurprijzen,</w:t>
      </w:r>
      <w:r>
        <w:rPr>
          <w:bCs/>
        </w:rPr>
        <w:t xml:space="preserve"> </w:t>
      </w:r>
      <w:r w:rsidRPr="00490635">
        <w:rPr>
          <w:bCs/>
        </w:rPr>
        <w:t>aangezien mensen steeds vaker te maken hebben met</w:t>
      </w:r>
      <w:r>
        <w:rPr>
          <w:bCs/>
        </w:rPr>
        <w:t xml:space="preserve"> </w:t>
      </w:r>
      <w:r w:rsidRPr="00490635">
        <w:rPr>
          <w:bCs/>
        </w:rPr>
        <w:t>schommelingen in hun inkomsten.</w:t>
      </w:r>
      <w:r>
        <w:rPr>
          <w:bCs/>
        </w:rPr>
        <w:t xml:space="preserve"> </w:t>
      </w:r>
    </w:p>
    <w:p w:rsidR="005F0C98" w:rsidRDefault="005F0C98" w:rsidP="005F0C98">
      <w:pPr>
        <w:rPr>
          <w:b/>
          <w:bCs/>
        </w:rPr>
      </w:pPr>
      <w:r w:rsidRPr="002D585F">
        <w:rPr>
          <w:b/>
          <w:bCs/>
        </w:rPr>
        <w:t>3.3 Aantrekkelijk middensegment als hart van de stad</w:t>
      </w:r>
    </w:p>
    <w:p w:rsidR="005F0C98" w:rsidRDefault="005F0C98" w:rsidP="005F0C98">
      <w:pPr>
        <w:rPr>
          <w:bCs/>
        </w:rPr>
      </w:pPr>
      <w:r w:rsidRPr="00AC1AA0">
        <w:rPr>
          <w:bCs/>
        </w:rPr>
        <w:t xml:space="preserve">Dat doen we </w:t>
      </w:r>
      <w:r>
        <w:rPr>
          <w:bCs/>
        </w:rPr>
        <w:t xml:space="preserve">door nieuw te bouwen en door de </w:t>
      </w:r>
      <w:r w:rsidRPr="00AC1AA0">
        <w:rPr>
          <w:bCs/>
        </w:rPr>
        <w:t>bestaande voorraad te verbeteren. Naast koopwoningen</w:t>
      </w:r>
      <w:r>
        <w:rPr>
          <w:bCs/>
        </w:rPr>
        <w:t xml:space="preserve"> </w:t>
      </w:r>
      <w:r w:rsidRPr="00AC1AA0">
        <w:rPr>
          <w:bCs/>
        </w:rPr>
        <w:t>stimuleren we de bouw van meer vrije sectorhuurwoningen,</w:t>
      </w:r>
      <w:r>
        <w:rPr>
          <w:bCs/>
        </w:rPr>
        <w:t xml:space="preserve"> </w:t>
      </w:r>
      <w:r w:rsidRPr="00AC1AA0">
        <w:rPr>
          <w:bCs/>
        </w:rPr>
        <w:t>bijvoorbeeld voor jonge tweeverdieners</w:t>
      </w:r>
      <w:r>
        <w:rPr>
          <w:bCs/>
        </w:rPr>
        <w:t xml:space="preserve"> </w:t>
      </w:r>
      <w:r w:rsidRPr="00AC1AA0">
        <w:rPr>
          <w:bCs/>
        </w:rPr>
        <w:t>of de groeiende groep senioren, om de</w:t>
      </w:r>
      <w:r>
        <w:rPr>
          <w:bCs/>
        </w:rPr>
        <w:t xml:space="preserve"> </w:t>
      </w:r>
      <w:r w:rsidRPr="00AC1AA0">
        <w:rPr>
          <w:bCs/>
        </w:rPr>
        <w:t>doorstroming te bevorderen.</w:t>
      </w:r>
    </w:p>
    <w:p w:rsidR="005F0C98" w:rsidRDefault="005F0C98" w:rsidP="005F0C98">
      <w:pPr>
        <w:rPr>
          <w:b/>
          <w:bCs/>
        </w:rPr>
      </w:pPr>
      <w:r w:rsidRPr="00AC1AA0">
        <w:rPr>
          <w:b/>
          <w:bCs/>
        </w:rPr>
        <w:lastRenderedPageBreak/>
        <w:t>3.4 De basis op orde in combinatie met energiebesparing</w:t>
      </w:r>
    </w:p>
    <w:p w:rsidR="005F0C98" w:rsidRDefault="005F0C98" w:rsidP="005F0C98">
      <w:pPr>
        <w:rPr>
          <w:bCs/>
        </w:rPr>
      </w:pPr>
      <w:r>
        <w:rPr>
          <w:bCs/>
        </w:rPr>
        <w:t xml:space="preserve">Dat vraagt om intensivering </w:t>
      </w:r>
      <w:r w:rsidRPr="00AC1AA0">
        <w:rPr>
          <w:bCs/>
        </w:rPr>
        <w:t>van onze aanpak van funderingsherstel in de</w:t>
      </w:r>
      <w:r>
        <w:rPr>
          <w:bCs/>
        </w:rPr>
        <w:t xml:space="preserve"> </w:t>
      </w:r>
      <w:r w:rsidRPr="00AC1AA0">
        <w:rPr>
          <w:bCs/>
        </w:rPr>
        <w:t>particuliere woningvoorraad (zie ook 5.2), maar we</w:t>
      </w:r>
      <w:r>
        <w:rPr>
          <w:bCs/>
        </w:rPr>
        <w:t xml:space="preserve"> </w:t>
      </w:r>
      <w:r w:rsidRPr="00AC1AA0">
        <w:rPr>
          <w:bCs/>
        </w:rPr>
        <w:t>willen een stap verder gaan door ook te werken aan</w:t>
      </w:r>
      <w:r>
        <w:rPr>
          <w:bCs/>
        </w:rPr>
        <w:t xml:space="preserve"> </w:t>
      </w:r>
      <w:r w:rsidRPr="00AC1AA0">
        <w:rPr>
          <w:bCs/>
        </w:rPr>
        <w:t>kwaliteitsverbetering van de woning zelf</w:t>
      </w:r>
      <w:r>
        <w:rPr>
          <w:bCs/>
        </w:rPr>
        <w:t xml:space="preserve">. </w:t>
      </w:r>
      <w:r w:rsidRPr="00AC1AA0">
        <w:rPr>
          <w:bCs/>
        </w:rPr>
        <w:t>Investeren in energiebesparende</w:t>
      </w:r>
      <w:r>
        <w:rPr>
          <w:bCs/>
        </w:rPr>
        <w:t xml:space="preserve"> </w:t>
      </w:r>
      <w:r w:rsidRPr="00AC1AA0">
        <w:rPr>
          <w:bCs/>
        </w:rPr>
        <w:t>maatregelen beschouwen we als een belangrijke</w:t>
      </w:r>
      <w:r>
        <w:rPr>
          <w:bCs/>
        </w:rPr>
        <w:t xml:space="preserve"> </w:t>
      </w:r>
      <w:r w:rsidRPr="00AC1AA0">
        <w:rPr>
          <w:bCs/>
        </w:rPr>
        <w:t>kwaliteitsverbetering, omdat kwaliteit en betaalbaarheid</w:t>
      </w:r>
      <w:r>
        <w:rPr>
          <w:bCs/>
        </w:rPr>
        <w:t xml:space="preserve"> </w:t>
      </w:r>
      <w:r w:rsidRPr="00AC1AA0">
        <w:rPr>
          <w:bCs/>
        </w:rPr>
        <w:t>hand in hand gaan (zie 7.1).</w:t>
      </w:r>
    </w:p>
    <w:p w:rsidR="005F0C98" w:rsidRDefault="005F0C98" w:rsidP="005F0C98">
      <w:pPr>
        <w:rPr>
          <w:bCs/>
        </w:rPr>
      </w:pPr>
    </w:p>
    <w:p w:rsidR="005F0C98" w:rsidRDefault="005F0C98" w:rsidP="005F0C98">
      <w:pPr>
        <w:rPr>
          <w:b/>
          <w:bCs/>
        </w:rPr>
      </w:pPr>
      <w:r w:rsidRPr="00AC1AA0">
        <w:rPr>
          <w:b/>
          <w:bCs/>
        </w:rPr>
        <w:t>4. Zaanstad biedt ruimte voor initiatief door een</w:t>
      </w:r>
      <w:r>
        <w:rPr>
          <w:b/>
          <w:bCs/>
        </w:rPr>
        <w:t xml:space="preserve"> </w:t>
      </w:r>
      <w:r w:rsidRPr="00AC1AA0">
        <w:rPr>
          <w:b/>
          <w:bCs/>
        </w:rPr>
        <w:t>flexibele aanpak</w:t>
      </w:r>
    </w:p>
    <w:p w:rsidR="005F0C98" w:rsidRDefault="005F0C98" w:rsidP="005F0C98">
      <w:pPr>
        <w:rPr>
          <w:b/>
          <w:bCs/>
        </w:rPr>
      </w:pPr>
      <w:r w:rsidRPr="00AC1AA0">
        <w:rPr>
          <w:b/>
          <w:bCs/>
        </w:rPr>
        <w:t>4.1 Sture</w:t>
      </w:r>
      <w:r>
        <w:rPr>
          <w:b/>
          <w:bCs/>
        </w:rPr>
        <w:t xml:space="preserve">n waar nodig, ruimte geven waar </w:t>
      </w:r>
      <w:r w:rsidRPr="00AC1AA0">
        <w:rPr>
          <w:b/>
          <w:bCs/>
        </w:rPr>
        <w:t>mogelijk</w:t>
      </w:r>
    </w:p>
    <w:p w:rsidR="005F0C98" w:rsidRPr="00EA4DE6" w:rsidRDefault="005F0C98" w:rsidP="005F0C98">
      <w:pPr>
        <w:rPr>
          <w:bCs/>
        </w:rPr>
      </w:pPr>
      <w:r w:rsidRPr="00EA4DE6">
        <w:rPr>
          <w:bCs/>
        </w:rPr>
        <w:t xml:space="preserve">We kunnen als </w:t>
      </w:r>
      <w:r>
        <w:rPr>
          <w:bCs/>
        </w:rPr>
        <w:t xml:space="preserve">gemeente niet alles oppakken en </w:t>
      </w:r>
      <w:r w:rsidRPr="00EA4DE6">
        <w:rPr>
          <w:bCs/>
        </w:rPr>
        <w:t>moeten daarom prioriteiten stellen. Zaanstad kent</w:t>
      </w:r>
    </w:p>
    <w:p w:rsidR="005F0C98" w:rsidRDefault="005F0C98" w:rsidP="005F0C98">
      <w:pPr>
        <w:rPr>
          <w:bCs/>
        </w:rPr>
      </w:pPr>
      <w:r w:rsidRPr="00EA4DE6">
        <w:rPr>
          <w:bCs/>
        </w:rPr>
        <w:t>een grote versc</w:t>
      </w:r>
      <w:r>
        <w:rPr>
          <w:bCs/>
        </w:rPr>
        <w:t xml:space="preserve">heidenheid aan woonmilieus. Die </w:t>
      </w:r>
      <w:r w:rsidRPr="00EA4DE6">
        <w:rPr>
          <w:bCs/>
        </w:rPr>
        <w:t>diversiteit vráágt ook om diversiteit in onze aanpak</w:t>
      </w:r>
      <w:r>
        <w:rPr>
          <w:bCs/>
        </w:rPr>
        <w:t>.</w:t>
      </w:r>
    </w:p>
    <w:p w:rsidR="005F0C98" w:rsidRDefault="005F0C98" w:rsidP="005F0C98">
      <w:pPr>
        <w:rPr>
          <w:bCs/>
        </w:rPr>
      </w:pPr>
      <w:r>
        <w:rPr>
          <w:bCs/>
        </w:rPr>
        <w:t>In het ene gebied neemt de gemeente het voortouw in het andere gebied is de gemeente faciliterend.</w:t>
      </w:r>
    </w:p>
    <w:p w:rsidR="005F0C98" w:rsidRDefault="005F0C98" w:rsidP="005F0C98">
      <w:pPr>
        <w:rPr>
          <w:bCs/>
        </w:rPr>
      </w:pPr>
      <w:r>
        <w:rPr>
          <w:bCs/>
        </w:rPr>
        <w:t xml:space="preserve">Ook </w:t>
      </w:r>
      <w:r w:rsidRPr="00EA4DE6">
        <w:rPr>
          <w:bCs/>
        </w:rPr>
        <w:t>voor wonen gaat het om een gerichte aanpak, die niet</w:t>
      </w:r>
      <w:r>
        <w:rPr>
          <w:bCs/>
        </w:rPr>
        <w:t xml:space="preserve"> </w:t>
      </w:r>
      <w:r w:rsidRPr="00EA4DE6">
        <w:rPr>
          <w:bCs/>
        </w:rPr>
        <w:t>overal gelijk is. Minder sturing op ruimtelijke kwaliteit</w:t>
      </w:r>
      <w:r>
        <w:rPr>
          <w:bCs/>
        </w:rPr>
        <w:t xml:space="preserve"> </w:t>
      </w:r>
      <w:r w:rsidRPr="00EA4DE6">
        <w:rPr>
          <w:bCs/>
        </w:rPr>
        <w:t>betekent niet in alle gevallen ook minder sturing op</w:t>
      </w:r>
      <w:r>
        <w:rPr>
          <w:bCs/>
        </w:rPr>
        <w:t xml:space="preserve"> </w:t>
      </w:r>
      <w:r w:rsidRPr="00EA4DE6">
        <w:rPr>
          <w:bCs/>
        </w:rPr>
        <w:t>woningbouwprogrammering.</w:t>
      </w:r>
    </w:p>
    <w:p w:rsidR="005F0C98" w:rsidRDefault="005F0C98" w:rsidP="005F0C98">
      <w:pPr>
        <w:rPr>
          <w:b/>
          <w:bCs/>
        </w:rPr>
      </w:pPr>
      <w:r w:rsidRPr="00EA4DE6">
        <w:rPr>
          <w:b/>
          <w:bCs/>
        </w:rPr>
        <w:t>4.2 De rode loper voor nieuwe initiatieven</w:t>
      </w:r>
    </w:p>
    <w:p w:rsidR="005F0C98" w:rsidRPr="00EA4DE6" w:rsidRDefault="005F0C98" w:rsidP="005F0C98">
      <w:pPr>
        <w:rPr>
          <w:bCs/>
        </w:rPr>
      </w:pPr>
      <w:r w:rsidRPr="00EA4DE6">
        <w:rPr>
          <w:bCs/>
        </w:rPr>
        <w:t>Wanneer marktpartijen of bewoners zelf met</w:t>
      </w:r>
      <w:r>
        <w:rPr>
          <w:bCs/>
        </w:rPr>
        <w:t xml:space="preserve"> </w:t>
      </w:r>
      <w:r w:rsidRPr="00EA4DE6">
        <w:rPr>
          <w:bCs/>
        </w:rPr>
        <w:t>innovatieve ideeën komen, helpen we als gemeente</w:t>
      </w:r>
    </w:p>
    <w:p w:rsidR="005F0C98" w:rsidRDefault="005F0C98" w:rsidP="005F0C98">
      <w:pPr>
        <w:rPr>
          <w:bCs/>
        </w:rPr>
      </w:pPr>
      <w:r w:rsidRPr="00EA4DE6">
        <w:rPr>
          <w:bCs/>
        </w:rPr>
        <w:t>om een geschikte locatie te vinden en ook daarna zo’n</w:t>
      </w:r>
      <w:r>
        <w:rPr>
          <w:bCs/>
        </w:rPr>
        <w:t xml:space="preserve"> </w:t>
      </w:r>
      <w:r w:rsidRPr="00EA4DE6">
        <w:rPr>
          <w:bCs/>
        </w:rPr>
        <w:t>initiatief verder te brengen (de rode loper). We zijn</w:t>
      </w:r>
      <w:r>
        <w:rPr>
          <w:bCs/>
        </w:rPr>
        <w:t xml:space="preserve"> </w:t>
      </w:r>
      <w:r w:rsidRPr="00EA4DE6">
        <w:rPr>
          <w:bCs/>
        </w:rPr>
        <w:t>terughoudend als het gaat om regels.</w:t>
      </w:r>
    </w:p>
    <w:p w:rsidR="005F0C98" w:rsidRDefault="005F0C98" w:rsidP="005F0C98">
      <w:pPr>
        <w:rPr>
          <w:bCs/>
        </w:rPr>
      </w:pPr>
    </w:p>
    <w:p w:rsidR="005F0C98" w:rsidRDefault="005F0C98" w:rsidP="005F0C98">
      <w:pPr>
        <w:rPr>
          <w:b/>
          <w:bCs/>
        </w:rPr>
      </w:pPr>
      <w:r w:rsidRPr="00EA4DE6">
        <w:rPr>
          <w:b/>
          <w:bCs/>
        </w:rPr>
        <w:t xml:space="preserve">5. Versterken van </w:t>
      </w:r>
      <w:r>
        <w:rPr>
          <w:b/>
          <w:bCs/>
        </w:rPr>
        <w:t xml:space="preserve">de kwaliteit en verscheidenheid </w:t>
      </w:r>
      <w:r w:rsidRPr="00EA4DE6">
        <w:rPr>
          <w:b/>
          <w:bCs/>
        </w:rPr>
        <w:t>in de wijken</w:t>
      </w:r>
    </w:p>
    <w:p w:rsidR="005F0C98" w:rsidRDefault="005F0C98" w:rsidP="005F0C98">
      <w:pPr>
        <w:rPr>
          <w:b/>
          <w:bCs/>
        </w:rPr>
      </w:pPr>
      <w:r w:rsidRPr="00EA4DE6">
        <w:rPr>
          <w:b/>
          <w:bCs/>
        </w:rPr>
        <w:t>5.1 De ene wijk is de andere niet</w:t>
      </w:r>
    </w:p>
    <w:p w:rsidR="005F0C98" w:rsidRPr="00EA4DE6" w:rsidRDefault="005F0C98" w:rsidP="005F0C98">
      <w:pPr>
        <w:rPr>
          <w:bCs/>
        </w:rPr>
      </w:pPr>
      <w:r w:rsidRPr="00EA4DE6">
        <w:rPr>
          <w:bCs/>
        </w:rPr>
        <w:t>Globaal onderscheiden we:</w:t>
      </w:r>
    </w:p>
    <w:p w:rsidR="005F0C98" w:rsidRPr="00EA4DE6" w:rsidRDefault="005F0C98" w:rsidP="005F0C98">
      <w:pPr>
        <w:rPr>
          <w:bCs/>
        </w:rPr>
      </w:pPr>
      <w:r w:rsidRPr="00EA4DE6">
        <w:rPr>
          <w:bCs/>
        </w:rPr>
        <w:t>1. Wijken met</w:t>
      </w:r>
      <w:r>
        <w:rPr>
          <w:bCs/>
        </w:rPr>
        <w:t xml:space="preserve"> potentie: buurten met speciale </w:t>
      </w:r>
      <w:r w:rsidRPr="00EA4DE6">
        <w:rPr>
          <w:bCs/>
        </w:rPr>
        <w:t>kwaliteiten en ontwikkelingskansen – de parels -</w:t>
      </w:r>
    </w:p>
    <w:p w:rsidR="005F0C98" w:rsidRPr="00EA4DE6" w:rsidRDefault="005F0C98" w:rsidP="005F0C98">
      <w:pPr>
        <w:rPr>
          <w:bCs/>
        </w:rPr>
      </w:pPr>
      <w:r w:rsidRPr="00EA4DE6">
        <w:rPr>
          <w:bCs/>
        </w:rPr>
        <w:t>die beter kunnen worden benut;</w:t>
      </w:r>
    </w:p>
    <w:p w:rsidR="005F0C98" w:rsidRPr="00EA4DE6" w:rsidRDefault="005F0C98" w:rsidP="005F0C98">
      <w:pPr>
        <w:rPr>
          <w:bCs/>
        </w:rPr>
      </w:pPr>
      <w:r w:rsidRPr="00EA4DE6">
        <w:rPr>
          <w:bCs/>
        </w:rPr>
        <w:t xml:space="preserve">2. Kwetsbare wijken: </w:t>
      </w:r>
      <w:r>
        <w:rPr>
          <w:bCs/>
        </w:rPr>
        <w:t xml:space="preserve">wijken waar de woonkwaliteit en </w:t>
      </w:r>
      <w:r w:rsidRPr="00EA4DE6">
        <w:rPr>
          <w:bCs/>
        </w:rPr>
        <w:t>leefbaarheid onder druk staan;</w:t>
      </w:r>
    </w:p>
    <w:p w:rsidR="005F0C98" w:rsidRDefault="005F0C98" w:rsidP="005F0C98">
      <w:pPr>
        <w:rPr>
          <w:bCs/>
        </w:rPr>
      </w:pPr>
      <w:r w:rsidRPr="00EA4DE6">
        <w:rPr>
          <w:bCs/>
        </w:rPr>
        <w:t>3. Beheerwijken: wijken die het op zich goed doen en</w:t>
      </w:r>
      <w:r>
        <w:rPr>
          <w:bCs/>
        </w:rPr>
        <w:t xml:space="preserve"> </w:t>
      </w:r>
      <w:r w:rsidRPr="00EA4DE6">
        <w:rPr>
          <w:bCs/>
        </w:rPr>
        <w:t>waar het vooral gaat om beheer, onderhoud en</w:t>
      </w:r>
      <w:r>
        <w:rPr>
          <w:bCs/>
        </w:rPr>
        <w:t xml:space="preserve"> </w:t>
      </w:r>
      <w:r w:rsidRPr="00EA4DE6">
        <w:rPr>
          <w:bCs/>
        </w:rPr>
        <w:t>voorzieningen op peil te houden.</w:t>
      </w:r>
    </w:p>
    <w:p w:rsidR="005F0C98" w:rsidRDefault="005F0C98" w:rsidP="005F0C98">
      <w:pPr>
        <w:rPr>
          <w:b/>
          <w:bCs/>
        </w:rPr>
      </w:pPr>
      <w:r w:rsidRPr="00EA4DE6">
        <w:rPr>
          <w:b/>
          <w:bCs/>
        </w:rPr>
        <w:t>5.2 Stedelijke vernieuwing 2.0</w:t>
      </w:r>
    </w:p>
    <w:p w:rsidR="005F0C98" w:rsidRPr="00C45F6A" w:rsidRDefault="005F0C98" w:rsidP="005F0C98">
      <w:pPr>
        <w:rPr>
          <w:bCs/>
        </w:rPr>
      </w:pPr>
      <w:r w:rsidRPr="00C45F6A">
        <w:rPr>
          <w:bCs/>
        </w:rPr>
        <w:t>We gaan aan de slag met nieuwe vormen van</w:t>
      </w:r>
      <w:r>
        <w:rPr>
          <w:bCs/>
        </w:rPr>
        <w:t xml:space="preserve"> </w:t>
      </w:r>
      <w:r w:rsidRPr="00C45F6A">
        <w:rPr>
          <w:bCs/>
        </w:rPr>
        <w:t>wijkvernieuwing, door kansrijke buurten te versterken</w:t>
      </w:r>
    </w:p>
    <w:p w:rsidR="005F0C98" w:rsidRDefault="005F0C98" w:rsidP="005F0C98">
      <w:pPr>
        <w:rPr>
          <w:bCs/>
        </w:rPr>
      </w:pPr>
      <w:r w:rsidRPr="00C45F6A">
        <w:rPr>
          <w:bCs/>
        </w:rPr>
        <w:t>en kwetsbare wijken te beschermen. Wijkvernieuwing</w:t>
      </w:r>
      <w:r>
        <w:rPr>
          <w:bCs/>
        </w:rPr>
        <w:t xml:space="preserve"> </w:t>
      </w:r>
      <w:r w:rsidRPr="00C45F6A">
        <w:rPr>
          <w:bCs/>
        </w:rPr>
        <w:t>2.0 is niet lineair en top-down, maar draait om een</w:t>
      </w:r>
      <w:r>
        <w:rPr>
          <w:bCs/>
        </w:rPr>
        <w:t xml:space="preserve"> </w:t>
      </w:r>
      <w:r w:rsidRPr="00C45F6A">
        <w:rPr>
          <w:bCs/>
        </w:rPr>
        <w:t xml:space="preserve">open, continu en uitnodigend proces van </w:t>
      </w:r>
      <w:proofErr w:type="spellStart"/>
      <w:r w:rsidRPr="00C45F6A">
        <w:rPr>
          <w:bCs/>
        </w:rPr>
        <w:t>samenwerkenen</w:t>
      </w:r>
      <w:proofErr w:type="spellEnd"/>
      <w:r w:rsidRPr="00C45F6A">
        <w:rPr>
          <w:bCs/>
        </w:rPr>
        <w:t xml:space="preserve"> afstemmen van doelen, geldstromen, plannen</w:t>
      </w:r>
      <w:r>
        <w:rPr>
          <w:bCs/>
        </w:rPr>
        <w:t xml:space="preserve"> </w:t>
      </w:r>
      <w:r w:rsidRPr="00C45F6A">
        <w:rPr>
          <w:bCs/>
        </w:rPr>
        <w:t>en ambities van stakeholders. Dit vraagt om een</w:t>
      </w:r>
      <w:r>
        <w:rPr>
          <w:bCs/>
        </w:rPr>
        <w:t xml:space="preserve"> </w:t>
      </w:r>
      <w:r w:rsidRPr="00C45F6A">
        <w:rPr>
          <w:bCs/>
        </w:rPr>
        <w:t>aanpak, waarin continu verbindingen worden gelegd</w:t>
      </w:r>
      <w:r>
        <w:rPr>
          <w:bCs/>
        </w:rPr>
        <w:t xml:space="preserve"> </w:t>
      </w:r>
      <w:r w:rsidRPr="00C45F6A">
        <w:rPr>
          <w:bCs/>
        </w:rPr>
        <w:t>tussen mensen, organisaties en budgetten.</w:t>
      </w:r>
    </w:p>
    <w:p w:rsidR="005F0C98" w:rsidRPr="00C45F6A" w:rsidRDefault="005F0C98" w:rsidP="005F0C98">
      <w:pPr>
        <w:rPr>
          <w:b/>
          <w:bCs/>
        </w:rPr>
      </w:pPr>
      <w:r w:rsidRPr="00C45F6A">
        <w:rPr>
          <w:b/>
          <w:bCs/>
        </w:rPr>
        <w:t>5.3 Woningaanbod afstemmen op het DNA van de wijk</w:t>
      </w:r>
    </w:p>
    <w:p w:rsidR="005F0C98" w:rsidRDefault="005F0C98" w:rsidP="005F0C98">
      <w:pPr>
        <w:rPr>
          <w:bCs/>
        </w:rPr>
      </w:pPr>
      <w:r w:rsidRPr="00C45F6A">
        <w:rPr>
          <w:bCs/>
        </w:rPr>
        <w:t>We houden rekening</w:t>
      </w:r>
      <w:r>
        <w:rPr>
          <w:bCs/>
        </w:rPr>
        <w:t xml:space="preserve"> met specifieke omstandigheden, </w:t>
      </w:r>
      <w:r w:rsidRPr="00C45F6A">
        <w:rPr>
          <w:bCs/>
        </w:rPr>
        <w:t>kenmerken en kwaliteiten van wijken.</w:t>
      </w:r>
    </w:p>
    <w:p w:rsidR="005F0C98" w:rsidRDefault="005F0C98" w:rsidP="005F0C98">
      <w:pPr>
        <w:rPr>
          <w:bCs/>
        </w:rPr>
      </w:pPr>
      <w:r>
        <w:rPr>
          <w:bCs/>
        </w:rPr>
        <w:t xml:space="preserve">Met instrumenten als </w:t>
      </w:r>
      <w:r w:rsidRPr="00C45F6A">
        <w:rPr>
          <w:bCs/>
        </w:rPr>
        <w:t>nieuwbouw, verkoop van sociale huurwoningen en</w:t>
      </w:r>
      <w:r>
        <w:rPr>
          <w:bCs/>
        </w:rPr>
        <w:t xml:space="preserve"> renovatie en </w:t>
      </w:r>
      <w:r w:rsidRPr="00C45F6A">
        <w:rPr>
          <w:bCs/>
        </w:rPr>
        <w:t>woningaanpassing sluiten we aan op het</w:t>
      </w:r>
      <w:r>
        <w:rPr>
          <w:bCs/>
        </w:rPr>
        <w:t xml:space="preserve"> </w:t>
      </w:r>
      <w:r w:rsidRPr="00C45F6A">
        <w:rPr>
          <w:bCs/>
        </w:rPr>
        <w:t>DNA van de wijk.</w:t>
      </w:r>
    </w:p>
    <w:p w:rsidR="005F0C98" w:rsidRDefault="005F0C98" w:rsidP="005F0C98">
      <w:pPr>
        <w:rPr>
          <w:bCs/>
        </w:rPr>
      </w:pPr>
    </w:p>
    <w:p w:rsidR="005F0C98" w:rsidRDefault="005F0C98" w:rsidP="005F0C98">
      <w:pPr>
        <w:rPr>
          <w:b/>
          <w:bCs/>
        </w:rPr>
      </w:pPr>
      <w:r w:rsidRPr="00CC55F1">
        <w:rPr>
          <w:b/>
          <w:bCs/>
        </w:rPr>
        <w:t>6. Met partne</w:t>
      </w:r>
      <w:r>
        <w:rPr>
          <w:b/>
          <w:bCs/>
        </w:rPr>
        <w:t xml:space="preserve">rs randvoorwaarden creëren voor </w:t>
      </w:r>
      <w:r w:rsidRPr="00CC55F1">
        <w:rPr>
          <w:b/>
          <w:bCs/>
        </w:rPr>
        <w:t>langer zelfstandig wonen</w:t>
      </w:r>
    </w:p>
    <w:p w:rsidR="005F0C98" w:rsidRDefault="005F0C98" w:rsidP="005F0C98">
      <w:pPr>
        <w:rPr>
          <w:b/>
          <w:bCs/>
        </w:rPr>
      </w:pPr>
      <w:r w:rsidRPr="004469D8">
        <w:rPr>
          <w:b/>
          <w:bCs/>
        </w:rPr>
        <w:t xml:space="preserve">6.1 Opgaven: </w:t>
      </w:r>
      <w:r>
        <w:rPr>
          <w:b/>
          <w:bCs/>
        </w:rPr>
        <w:t xml:space="preserve">vergrijzing, kwetsbare groepen, </w:t>
      </w:r>
      <w:r w:rsidRPr="004469D8">
        <w:rPr>
          <w:b/>
          <w:bCs/>
        </w:rPr>
        <w:t>vervangende woonruimte</w:t>
      </w:r>
    </w:p>
    <w:p w:rsidR="005F0C98" w:rsidRPr="004469D8" w:rsidRDefault="005F0C98" w:rsidP="005F0C98">
      <w:pPr>
        <w:rPr>
          <w:bCs/>
        </w:rPr>
      </w:pPr>
      <w:r w:rsidRPr="004469D8">
        <w:rPr>
          <w:bCs/>
        </w:rPr>
        <w:t>Samen met de</w:t>
      </w:r>
      <w:r>
        <w:rPr>
          <w:bCs/>
        </w:rPr>
        <w:t xml:space="preserve"> </w:t>
      </w:r>
      <w:r w:rsidRPr="004469D8">
        <w:rPr>
          <w:bCs/>
        </w:rPr>
        <w:t>partners in de stad willen we randvoorwaarden</w:t>
      </w:r>
      <w:r>
        <w:rPr>
          <w:bCs/>
        </w:rPr>
        <w:t xml:space="preserve"> creëren om, zolang mogelijk zelfstandig </w:t>
      </w:r>
      <w:proofErr w:type="spellStart"/>
      <w:r>
        <w:rPr>
          <w:bCs/>
        </w:rPr>
        <w:t>thuiswonen</w:t>
      </w:r>
      <w:proofErr w:type="spellEnd"/>
      <w:r>
        <w:rPr>
          <w:bCs/>
        </w:rPr>
        <w:t>,</w:t>
      </w:r>
      <w:r w:rsidRPr="004469D8">
        <w:rPr>
          <w:bCs/>
        </w:rPr>
        <w:t xml:space="preserve"> mogelijk te maken: voldoende</w:t>
      </w:r>
      <w:r>
        <w:rPr>
          <w:bCs/>
        </w:rPr>
        <w:t xml:space="preserve"> </w:t>
      </w:r>
      <w:r w:rsidRPr="004469D8">
        <w:rPr>
          <w:bCs/>
        </w:rPr>
        <w:t>geschikte woningen met de juiste zorg en dienstverlening</w:t>
      </w:r>
      <w:r>
        <w:rPr>
          <w:bCs/>
        </w:rPr>
        <w:t xml:space="preserve"> </w:t>
      </w:r>
      <w:r w:rsidRPr="004469D8">
        <w:rPr>
          <w:bCs/>
        </w:rPr>
        <w:t>en opname in een verzorgingshuis als dat nodig</w:t>
      </w:r>
      <w:r>
        <w:rPr>
          <w:bCs/>
        </w:rPr>
        <w:t xml:space="preserve"> </w:t>
      </w:r>
      <w:r w:rsidRPr="004469D8">
        <w:rPr>
          <w:bCs/>
        </w:rPr>
        <w:t>is.</w:t>
      </w:r>
      <w:r w:rsidRPr="004469D8">
        <w:t xml:space="preserve"> </w:t>
      </w:r>
      <w:r w:rsidRPr="004469D8">
        <w:rPr>
          <w:bCs/>
        </w:rPr>
        <w:t xml:space="preserve">Ons </w:t>
      </w:r>
      <w:r>
        <w:rPr>
          <w:bCs/>
        </w:rPr>
        <w:t xml:space="preserve">streven is dat iedereen in onze </w:t>
      </w:r>
      <w:r w:rsidRPr="004469D8">
        <w:rPr>
          <w:bCs/>
        </w:rPr>
        <w:t>stad kan participeren naar vermogen en op eigen</w:t>
      </w:r>
      <w:r>
        <w:rPr>
          <w:bCs/>
        </w:rPr>
        <w:t xml:space="preserve"> </w:t>
      </w:r>
      <w:r w:rsidRPr="004469D8">
        <w:rPr>
          <w:bCs/>
        </w:rPr>
        <w:t>wijze. We vinden het belangrijk dat kwetsbare</w:t>
      </w:r>
      <w:r>
        <w:rPr>
          <w:bCs/>
        </w:rPr>
        <w:t xml:space="preserve"> </w:t>
      </w:r>
      <w:r w:rsidRPr="004469D8">
        <w:rPr>
          <w:bCs/>
        </w:rPr>
        <w:t>groepen deel kunnen uitmaken van een wijk, waarbij</w:t>
      </w:r>
      <w:r>
        <w:rPr>
          <w:bCs/>
        </w:rPr>
        <w:t xml:space="preserve"> </w:t>
      </w:r>
      <w:r w:rsidRPr="004469D8">
        <w:rPr>
          <w:bCs/>
        </w:rPr>
        <w:t>we oog hebben voor eventuele overlast voor</w:t>
      </w:r>
      <w:r>
        <w:rPr>
          <w:bCs/>
        </w:rPr>
        <w:t xml:space="preserve"> </w:t>
      </w:r>
      <w:r w:rsidRPr="004469D8">
        <w:rPr>
          <w:bCs/>
        </w:rPr>
        <w:t>omwonenden.</w:t>
      </w:r>
    </w:p>
    <w:p w:rsidR="005F0C98" w:rsidRDefault="005F0C98" w:rsidP="005F0C98">
      <w:pPr>
        <w:rPr>
          <w:b/>
          <w:bCs/>
        </w:rPr>
      </w:pPr>
      <w:r w:rsidRPr="00B1687F">
        <w:rPr>
          <w:b/>
          <w:bCs/>
        </w:rPr>
        <w:t>6.2 Passend woningaanbod</w:t>
      </w:r>
    </w:p>
    <w:p w:rsidR="005F0C98" w:rsidRDefault="005F0C98" w:rsidP="005F0C98">
      <w:pPr>
        <w:rPr>
          <w:bCs/>
        </w:rPr>
      </w:pPr>
      <w:r w:rsidRPr="00B1687F">
        <w:rPr>
          <w:bCs/>
        </w:rPr>
        <w:t>Demografische ontwikkelingen, veranderingen in de</w:t>
      </w:r>
      <w:r>
        <w:rPr>
          <w:bCs/>
        </w:rPr>
        <w:t xml:space="preserve"> </w:t>
      </w:r>
      <w:r w:rsidRPr="00B1687F">
        <w:rPr>
          <w:bCs/>
        </w:rPr>
        <w:t>woningvraag en rijksbeleid met scheiding van wonen</w:t>
      </w:r>
      <w:r>
        <w:rPr>
          <w:bCs/>
        </w:rPr>
        <w:t xml:space="preserve"> </w:t>
      </w:r>
      <w:r w:rsidRPr="00B1687F">
        <w:rPr>
          <w:bCs/>
        </w:rPr>
        <w:t>en zorg vragen om een passend woningaanbod. Dat</w:t>
      </w:r>
      <w:r>
        <w:rPr>
          <w:bCs/>
        </w:rPr>
        <w:t xml:space="preserve"> </w:t>
      </w:r>
      <w:r w:rsidRPr="00B1687F">
        <w:rPr>
          <w:bCs/>
        </w:rPr>
        <w:t xml:space="preserve">aanbod – zowel van corporaties als particulier </w:t>
      </w:r>
      <w:r>
        <w:rPr>
          <w:bCs/>
        </w:rPr>
        <w:t>–</w:t>
      </w:r>
      <w:r w:rsidRPr="00B1687F">
        <w:rPr>
          <w:bCs/>
        </w:rPr>
        <w:t xml:space="preserve"> moet</w:t>
      </w:r>
      <w:r>
        <w:rPr>
          <w:bCs/>
        </w:rPr>
        <w:t xml:space="preserve"> </w:t>
      </w:r>
      <w:r w:rsidRPr="00B1687F">
        <w:rPr>
          <w:bCs/>
        </w:rPr>
        <w:t>voldoende divers en voor een deel rolstoel toegankelijk</w:t>
      </w:r>
      <w:r>
        <w:rPr>
          <w:bCs/>
        </w:rPr>
        <w:t xml:space="preserve"> </w:t>
      </w:r>
      <w:r w:rsidRPr="00B1687F">
        <w:rPr>
          <w:bCs/>
        </w:rPr>
        <w:t>zijn, passen bij de variëteit aan woonwensen en</w:t>
      </w:r>
      <w:r>
        <w:rPr>
          <w:bCs/>
        </w:rPr>
        <w:t xml:space="preserve"> </w:t>
      </w:r>
      <w:r w:rsidRPr="00B1687F">
        <w:rPr>
          <w:bCs/>
        </w:rPr>
        <w:t>behoeften - zowel nu als in de toekomst - en bij de</w:t>
      </w:r>
      <w:r>
        <w:rPr>
          <w:bCs/>
        </w:rPr>
        <w:t xml:space="preserve"> </w:t>
      </w:r>
      <w:r w:rsidRPr="00B1687F">
        <w:rPr>
          <w:bCs/>
        </w:rPr>
        <w:t>leefbaarheid en de draagkracht van de verschillende</w:t>
      </w:r>
      <w:r>
        <w:rPr>
          <w:bCs/>
        </w:rPr>
        <w:t xml:space="preserve"> </w:t>
      </w:r>
      <w:r w:rsidRPr="00B1687F">
        <w:rPr>
          <w:bCs/>
        </w:rPr>
        <w:t>wijken.</w:t>
      </w:r>
    </w:p>
    <w:p w:rsidR="005F0C98" w:rsidRDefault="005F0C98" w:rsidP="005F0C98">
      <w:pPr>
        <w:rPr>
          <w:b/>
          <w:bCs/>
        </w:rPr>
      </w:pPr>
      <w:r w:rsidRPr="001957DB">
        <w:rPr>
          <w:b/>
          <w:bCs/>
        </w:rPr>
        <w:t>6.3 Geschikte woonomgeving met adequate voorzieningen</w:t>
      </w:r>
    </w:p>
    <w:p w:rsidR="005F0C98" w:rsidRDefault="005F0C98" w:rsidP="005F0C98">
      <w:pPr>
        <w:rPr>
          <w:bCs/>
        </w:rPr>
      </w:pPr>
      <w:r w:rsidRPr="00EC0C3E">
        <w:rPr>
          <w:bCs/>
        </w:rPr>
        <w:t>Bij ouderen gaat het lang niet</w:t>
      </w:r>
      <w:r>
        <w:rPr>
          <w:bCs/>
        </w:rPr>
        <w:t xml:space="preserve"> </w:t>
      </w:r>
      <w:r w:rsidRPr="00EC0C3E">
        <w:rPr>
          <w:bCs/>
        </w:rPr>
        <w:t>altijd om zorg, maar meer om een gevoel van</w:t>
      </w:r>
      <w:r>
        <w:rPr>
          <w:bCs/>
        </w:rPr>
        <w:t xml:space="preserve"> </w:t>
      </w:r>
      <w:r w:rsidRPr="00EC0C3E">
        <w:rPr>
          <w:bCs/>
        </w:rPr>
        <w:t>veiligheid en geborgenheid en gelegenheid tot</w:t>
      </w:r>
      <w:r>
        <w:rPr>
          <w:bCs/>
        </w:rPr>
        <w:t xml:space="preserve"> </w:t>
      </w:r>
      <w:r w:rsidRPr="00EC0C3E">
        <w:rPr>
          <w:bCs/>
        </w:rPr>
        <w:t>ontmoeting in de buurt. Bij realisatie van nieuwe</w:t>
      </w:r>
      <w:r>
        <w:rPr>
          <w:bCs/>
        </w:rPr>
        <w:t xml:space="preserve"> </w:t>
      </w:r>
      <w:r w:rsidRPr="00EC0C3E">
        <w:rPr>
          <w:bCs/>
        </w:rPr>
        <w:t>plannen en herstructurering houden we rekening met</w:t>
      </w:r>
      <w:r>
        <w:rPr>
          <w:bCs/>
        </w:rPr>
        <w:t xml:space="preserve"> </w:t>
      </w:r>
      <w:r w:rsidRPr="00EC0C3E">
        <w:rPr>
          <w:bCs/>
        </w:rPr>
        <w:t>voorzieningen als winkels en openbaar vervoer.</w:t>
      </w:r>
      <w:r>
        <w:rPr>
          <w:bCs/>
        </w:rPr>
        <w:t xml:space="preserve"> </w:t>
      </w:r>
      <w:r w:rsidRPr="00EC0C3E">
        <w:rPr>
          <w:bCs/>
        </w:rPr>
        <w:t>Anders gezegd: een goede afstemming tussen wonen,</w:t>
      </w:r>
      <w:r>
        <w:rPr>
          <w:bCs/>
        </w:rPr>
        <w:t xml:space="preserve"> </w:t>
      </w:r>
      <w:r w:rsidRPr="00EC0C3E">
        <w:rPr>
          <w:bCs/>
        </w:rPr>
        <w:t>welzijn en zorg.</w:t>
      </w:r>
    </w:p>
    <w:p w:rsidR="005F0C98" w:rsidRDefault="005F0C98" w:rsidP="005F0C98">
      <w:pPr>
        <w:rPr>
          <w:b/>
          <w:bCs/>
        </w:rPr>
      </w:pPr>
      <w:r w:rsidRPr="00EC0C3E">
        <w:rPr>
          <w:b/>
          <w:bCs/>
        </w:rPr>
        <w:t>6.4 Goede aansluiting op het intramurale aanbod</w:t>
      </w:r>
    </w:p>
    <w:p w:rsidR="005F0C98" w:rsidRDefault="005F0C98" w:rsidP="005F0C98">
      <w:pPr>
        <w:rPr>
          <w:bCs/>
        </w:rPr>
      </w:pPr>
      <w:r>
        <w:rPr>
          <w:bCs/>
        </w:rPr>
        <w:t xml:space="preserve">Intramurale </w:t>
      </w:r>
      <w:r w:rsidRPr="00EC0C3E">
        <w:rPr>
          <w:bCs/>
        </w:rPr>
        <w:t>zorg is op zichzelf geen gemeentelijke taak, maar wij</w:t>
      </w:r>
      <w:r>
        <w:rPr>
          <w:bCs/>
        </w:rPr>
        <w:t xml:space="preserve"> </w:t>
      </w:r>
      <w:r w:rsidRPr="00EC0C3E">
        <w:rPr>
          <w:bCs/>
        </w:rPr>
        <w:t>voelen ons wel betrokken bij de vraag of er voldoende</w:t>
      </w:r>
      <w:r>
        <w:rPr>
          <w:bCs/>
        </w:rPr>
        <w:t xml:space="preserve"> </w:t>
      </w:r>
      <w:r w:rsidRPr="00EC0C3E">
        <w:rPr>
          <w:bCs/>
        </w:rPr>
        <w:t>plaatsen zijn met een goede spreiding over de stad.</w:t>
      </w:r>
    </w:p>
    <w:p w:rsidR="005F0C98" w:rsidRPr="00EC0C3E" w:rsidRDefault="005F0C98" w:rsidP="005F0C98">
      <w:pPr>
        <w:rPr>
          <w:b/>
          <w:bCs/>
        </w:rPr>
      </w:pPr>
    </w:p>
    <w:p w:rsidR="005F0C98" w:rsidRDefault="005F0C98" w:rsidP="005F0C98">
      <w:pPr>
        <w:rPr>
          <w:b/>
          <w:bCs/>
        </w:rPr>
      </w:pPr>
      <w:r w:rsidRPr="00EC0C3E">
        <w:rPr>
          <w:b/>
          <w:bCs/>
        </w:rPr>
        <w:t>7. Duurzaamheid is de norm en de kans</w:t>
      </w:r>
    </w:p>
    <w:p w:rsidR="005F0C98" w:rsidRDefault="005F0C98" w:rsidP="005F0C98">
      <w:pPr>
        <w:rPr>
          <w:b/>
          <w:bCs/>
        </w:rPr>
      </w:pPr>
      <w:r w:rsidRPr="00AD35B4">
        <w:rPr>
          <w:b/>
          <w:bCs/>
        </w:rPr>
        <w:lastRenderedPageBreak/>
        <w:t>7.1 Energiebesparing in bestaande woningen</w:t>
      </w:r>
    </w:p>
    <w:p w:rsidR="005F0C98" w:rsidRPr="00AD35B4" w:rsidRDefault="005F0C98" w:rsidP="005F0C98">
      <w:pPr>
        <w:rPr>
          <w:bCs/>
        </w:rPr>
      </w:pPr>
      <w:r w:rsidRPr="00AD35B4">
        <w:rPr>
          <w:bCs/>
        </w:rPr>
        <w:t>De meeste winst in</w:t>
      </w:r>
      <w:r>
        <w:rPr>
          <w:bCs/>
        </w:rPr>
        <w:t xml:space="preserve"> energiebesparing is te behalen </w:t>
      </w:r>
      <w:r w:rsidRPr="00AD35B4">
        <w:rPr>
          <w:bCs/>
        </w:rPr>
        <w:t>door verbetering van bestaande woningen. Bij het</w:t>
      </w:r>
    </w:p>
    <w:p w:rsidR="005F0C98" w:rsidRDefault="005F0C98" w:rsidP="005F0C98">
      <w:pPr>
        <w:rPr>
          <w:bCs/>
        </w:rPr>
      </w:pPr>
      <w:r w:rsidRPr="00AD35B4">
        <w:rPr>
          <w:bCs/>
        </w:rPr>
        <w:t xml:space="preserve">renoveren </w:t>
      </w:r>
      <w:r>
        <w:rPr>
          <w:bCs/>
        </w:rPr>
        <w:t xml:space="preserve">van woningen moet investeren in </w:t>
      </w:r>
      <w:r w:rsidRPr="00AD35B4">
        <w:rPr>
          <w:bCs/>
        </w:rPr>
        <w:t>energiebesparende maatregelen een vanzelfsprekend</w:t>
      </w:r>
      <w:r>
        <w:rPr>
          <w:bCs/>
        </w:rPr>
        <w:t xml:space="preserve"> </w:t>
      </w:r>
      <w:r w:rsidRPr="00AD35B4">
        <w:rPr>
          <w:bCs/>
        </w:rPr>
        <w:t>worden.</w:t>
      </w:r>
    </w:p>
    <w:p w:rsidR="005F0C98" w:rsidRDefault="005F0C98" w:rsidP="005F0C98">
      <w:pPr>
        <w:rPr>
          <w:b/>
          <w:bCs/>
        </w:rPr>
      </w:pPr>
      <w:r w:rsidRPr="00AD35B4">
        <w:rPr>
          <w:b/>
          <w:bCs/>
        </w:rPr>
        <w:t>7.2. Energiezuinig bouwen</w:t>
      </w:r>
    </w:p>
    <w:p w:rsidR="005F0C98" w:rsidRPr="00AD35B4" w:rsidRDefault="005F0C98" w:rsidP="005F0C98">
      <w:pPr>
        <w:rPr>
          <w:bCs/>
        </w:rPr>
      </w:pPr>
      <w:r w:rsidRPr="00AD35B4">
        <w:rPr>
          <w:bCs/>
        </w:rPr>
        <w:t xml:space="preserve">Voor nieuwbouw </w:t>
      </w:r>
      <w:r>
        <w:rPr>
          <w:bCs/>
        </w:rPr>
        <w:t xml:space="preserve">sluiten we aan op de landelijke </w:t>
      </w:r>
      <w:r w:rsidRPr="00AD35B4">
        <w:rPr>
          <w:bCs/>
        </w:rPr>
        <w:t>eisen, die steeds hoger worden. Controle van deze</w:t>
      </w:r>
    </w:p>
    <w:p w:rsidR="005F0C98" w:rsidRPr="00AD35B4" w:rsidRDefault="005F0C98" w:rsidP="005F0C98">
      <w:pPr>
        <w:rPr>
          <w:bCs/>
        </w:rPr>
      </w:pPr>
      <w:r w:rsidRPr="00AD35B4">
        <w:rPr>
          <w:bCs/>
        </w:rPr>
        <w:t>eisen is van belang. Tegeli</w:t>
      </w:r>
      <w:r>
        <w:rPr>
          <w:bCs/>
        </w:rPr>
        <w:t xml:space="preserve">jkertijd dagen we marktpartijen </w:t>
      </w:r>
      <w:r w:rsidRPr="00AD35B4">
        <w:rPr>
          <w:bCs/>
        </w:rPr>
        <w:t>uit om zelf een stap verder te zetten in</w:t>
      </w:r>
      <w:r>
        <w:rPr>
          <w:bCs/>
        </w:rPr>
        <w:t xml:space="preserve"> </w:t>
      </w:r>
      <w:r w:rsidRPr="00AD35B4">
        <w:rPr>
          <w:bCs/>
        </w:rPr>
        <w:t>verduurzaming.</w:t>
      </w:r>
    </w:p>
    <w:p w:rsidR="005F0C98" w:rsidRPr="00EC0C3E" w:rsidRDefault="005F0C98" w:rsidP="005F0C98">
      <w:pPr>
        <w:rPr>
          <w:bCs/>
        </w:rPr>
      </w:pPr>
    </w:p>
    <w:p w:rsidR="00474595" w:rsidRPr="00474595" w:rsidRDefault="00474595" w:rsidP="007E67DD"/>
    <w:sectPr w:rsidR="00474595" w:rsidRPr="00474595" w:rsidSect="00BE6A0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98" w:rsidRDefault="005F0C98" w:rsidP="00687763">
      <w:r>
        <w:separator/>
      </w:r>
    </w:p>
  </w:endnote>
  <w:endnote w:type="continuationSeparator" w:id="0">
    <w:p w:rsidR="005F0C98" w:rsidRDefault="005F0C98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63" w:rsidRDefault="006877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98" w:rsidRDefault="005F0C98" w:rsidP="00687763">
      <w:r>
        <w:separator/>
      </w:r>
    </w:p>
  </w:footnote>
  <w:footnote w:type="continuationSeparator" w:id="0">
    <w:p w:rsidR="005F0C98" w:rsidRDefault="005F0C98" w:rsidP="0068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98"/>
    <w:rsid w:val="00043FE2"/>
    <w:rsid w:val="00145B4F"/>
    <w:rsid w:val="001656E4"/>
    <w:rsid w:val="002C212A"/>
    <w:rsid w:val="00333B0A"/>
    <w:rsid w:val="003814CA"/>
    <w:rsid w:val="00474595"/>
    <w:rsid w:val="00484034"/>
    <w:rsid w:val="004B74E5"/>
    <w:rsid w:val="0058363A"/>
    <w:rsid w:val="005F0C98"/>
    <w:rsid w:val="00640BC6"/>
    <w:rsid w:val="00687763"/>
    <w:rsid w:val="007E67DD"/>
    <w:rsid w:val="007F0A26"/>
    <w:rsid w:val="0081518F"/>
    <w:rsid w:val="008805FD"/>
    <w:rsid w:val="00950339"/>
    <w:rsid w:val="00951560"/>
    <w:rsid w:val="009E50DC"/>
    <w:rsid w:val="00A47959"/>
    <w:rsid w:val="00A70AFA"/>
    <w:rsid w:val="00A90876"/>
    <w:rsid w:val="00B31C12"/>
    <w:rsid w:val="00B32826"/>
    <w:rsid w:val="00B96C3E"/>
    <w:rsid w:val="00BE6A0E"/>
    <w:rsid w:val="00C51FB8"/>
    <w:rsid w:val="00C756AA"/>
    <w:rsid w:val="00C766D4"/>
    <w:rsid w:val="00D12E66"/>
    <w:rsid w:val="00D54005"/>
    <w:rsid w:val="00E23C15"/>
    <w:rsid w:val="00E24028"/>
    <w:rsid w:val="00E54887"/>
    <w:rsid w:val="00F20092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8"/>
    <w:lsdException w:name="Subtitle" w:semiHidden="0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0C98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8"/>
    <w:lsdException w:name="Subtitle" w:semiHidden="0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0C98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D8B4-C221-4EEC-AE64-5056748A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8E96A820.dotm</Template>
  <TotalTime>1</TotalTime>
  <Pages>3</Pages>
  <Words>1375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Verhaaf, Christel</dc:creator>
  <cp:lastModifiedBy>Verhaaf, Christel</cp:lastModifiedBy>
  <cp:revision>1</cp:revision>
  <dcterms:created xsi:type="dcterms:W3CDTF">2018-07-16T12:04:00Z</dcterms:created>
  <dcterms:modified xsi:type="dcterms:W3CDTF">2018-07-16T12:14:00Z</dcterms:modified>
</cp:coreProperties>
</file>