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BC" w:rsidRDefault="008D3EBC" w:rsidP="008D3EBC">
      <w:pPr>
        <w:autoSpaceDE w:val="0"/>
        <w:autoSpaceDN w:val="0"/>
        <w:adjustRightInd w:val="0"/>
        <w:rPr>
          <w:rFonts w:cs="Arial"/>
          <w:b/>
          <w:bCs/>
          <w:sz w:val="47"/>
          <w:szCs w:val="47"/>
          <w:lang w:eastAsia="en-US"/>
        </w:rPr>
      </w:pPr>
      <w:r>
        <w:rPr>
          <w:rFonts w:cs="Arial"/>
          <w:b/>
          <w:bCs/>
          <w:sz w:val="47"/>
          <w:szCs w:val="47"/>
          <w:lang w:eastAsia="en-US"/>
        </w:rPr>
        <w:t>Project 'prioritering': kiezen is</w:t>
      </w:r>
    </w:p>
    <w:p w:rsidR="008D3EBC" w:rsidRDefault="008D3EBC" w:rsidP="008D3EBC">
      <w:pPr>
        <w:autoSpaceDE w:val="0"/>
        <w:autoSpaceDN w:val="0"/>
        <w:adjustRightInd w:val="0"/>
        <w:rPr>
          <w:rFonts w:cs="Arial"/>
          <w:b/>
          <w:bCs/>
          <w:sz w:val="47"/>
          <w:szCs w:val="47"/>
          <w:lang w:eastAsia="en-US"/>
        </w:rPr>
      </w:pPr>
      <w:r>
        <w:rPr>
          <w:rFonts w:cs="Arial"/>
          <w:b/>
          <w:bCs/>
          <w:sz w:val="47"/>
          <w:szCs w:val="47"/>
          <w:lang w:eastAsia="en-US"/>
        </w:rPr>
        <w:t>noodzakelijk</w:t>
      </w:r>
    </w:p>
    <w:p w:rsidR="00474595" w:rsidRDefault="008D3EBC" w:rsidP="008D3EBC">
      <w:pPr>
        <w:rPr>
          <w:rFonts w:ascii="Times New Roman" w:hAnsi="Times New Roman"/>
          <w:b/>
          <w:bCs/>
          <w:sz w:val="25"/>
          <w:szCs w:val="25"/>
          <w:lang w:eastAsia="en-US"/>
        </w:rPr>
      </w:pPr>
      <w:r>
        <w:rPr>
          <w:rFonts w:ascii="Times New Roman" w:hAnsi="Times New Roman"/>
          <w:b/>
          <w:bCs/>
          <w:sz w:val="25"/>
          <w:szCs w:val="25"/>
          <w:lang w:eastAsia="en-US"/>
        </w:rPr>
        <w:t>Deelproject Hervormingsagenda Stedelijke Ontwikkeling</w:t>
      </w:r>
    </w:p>
    <w:p w:rsidR="008D3EBC" w:rsidRDefault="008D3EBC" w:rsidP="008D3EBC">
      <w:pPr>
        <w:rPr>
          <w:rFonts w:ascii="Times New Roman" w:hAnsi="Times New Roman"/>
          <w:b/>
          <w:bCs/>
          <w:sz w:val="25"/>
          <w:szCs w:val="25"/>
          <w:lang w:eastAsia="en-US"/>
        </w:rPr>
      </w:pPr>
    </w:p>
    <w:p w:rsidR="008D3EBC" w:rsidRDefault="00FC0598" w:rsidP="008D3EBC">
      <w:pPr>
        <w:rPr>
          <w:rFonts w:ascii="Times New Roman" w:hAnsi="Times New Roman"/>
          <w:b/>
          <w:bCs/>
          <w:sz w:val="25"/>
          <w:szCs w:val="25"/>
          <w:lang w:eastAsia="en-US"/>
        </w:rPr>
      </w:pPr>
      <w:r>
        <w:rPr>
          <w:rFonts w:ascii="Times New Roman" w:hAnsi="Times New Roman"/>
          <w:b/>
          <w:bCs/>
          <w:sz w:val="25"/>
          <w:szCs w:val="25"/>
          <w:lang w:eastAsia="en-US"/>
        </w:rPr>
        <w:t>1 Hervormen en bezuinigen gaan hand in hand</w:t>
      </w:r>
    </w:p>
    <w:p w:rsidR="00156F8E" w:rsidRDefault="00156F8E" w:rsidP="008D3EBC">
      <w:pPr>
        <w:rPr>
          <w:rFonts w:ascii="Times New Roman" w:hAnsi="Times New Roman"/>
          <w:b/>
          <w:bCs/>
          <w:sz w:val="25"/>
          <w:szCs w:val="25"/>
          <w:lang w:eastAsia="en-US"/>
        </w:rPr>
      </w:pPr>
    </w:p>
    <w:p w:rsidR="00156F8E" w:rsidRDefault="00156F8E" w:rsidP="00156F8E">
      <w:pPr>
        <w:autoSpaceDE w:val="0"/>
        <w:autoSpaceDN w:val="0"/>
        <w:adjustRightInd w:val="0"/>
        <w:rPr>
          <w:rFonts w:cs="Arial"/>
          <w:sz w:val="19"/>
          <w:szCs w:val="19"/>
          <w:lang w:eastAsia="en-US"/>
        </w:rPr>
      </w:pPr>
      <w:r>
        <w:rPr>
          <w:rFonts w:cs="Arial"/>
          <w:sz w:val="19"/>
          <w:szCs w:val="19"/>
          <w:lang w:eastAsia="en-US"/>
        </w:rPr>
        <w:t>De gevolgen van de economische crisis voor gebiedsontwikkeling blijken structureel en</w:t>
      </w:r>
    </w:p>
    <w:p w:rsidR="00156F8E" w:rsidRDefault="00156F8E" w:rsidP="00156F8E">
      <w:pPr>
        <w:autoSpaceDE w:val="0"/>
        <w:autoSpaceDN w:val="0"/>
        <w:adjustRightInd w:val="0"/>
        <w:rPr>
          <w:rFonts w:cs="Arial"/>
          <w:sz w:val="19"/>
          <w:szCs w:val="19"/>
          <w:lang w:eastAsia="en-US"/>
        </w:rPr>
      </w:pPr>
      <w:r>
        <w:rPr>
          <w:rFonts w:cs="Arial"/>
          <w:sz w:val="19"/>
          <w:szCs w:val="19"/>
          <w:lang w:eastAsia="en-US"/>
        </w:rPr>
        <w:t>hebben betrekking op alle partijen die bijdragen aan de ontwikkeling van de stad. Er is een</w:t>
      </w:r>
    </w:p>
    <w:p w:rsidR="00156F8E" w:rsidRDefault="00156F8E" w:rsidP="00156F8E">
      <w:pPr>
        <w:autoSpaceDE w:val="0"/>
        <w:autoSpaceDN w:val="0"/>
        <w:adjustRightInd w:val="0"/>
        <w:rPr>
          <w:rFonts w:cs="Arial"/>
          <w:sz w:val="19"/>
          <w:szCs w:val="19"/>
          <w:lang w:eastAsia="en-US"/>
        </w:rPr>
      </w:pPr>
      <w:r>
        <w:rPr>
          <w:rFonts w:cs="Arial"/>
          <w:sz w:val="19"/>
          <w:szCs w:val="19"/>
          <w:lang w:eastAsia="en-US"/>
        </w:rPr>
        <w:t xml:space="preserve">duidelijke verschuiving van een op </w:t>
      </w:r>
      <w:r w:rsidR="009F0021">
        <w:rPr>
          <w:rFonts w:cs="Arial"/>
          <w:sz w:val="19"/>
          <w:szCs w:val="19"/>
          <w:lang w:eastAsia="en-US"/>
        </w:rPr>
        <w:t xml:space="preserve">aanbod gebaseerde ontwikkeling </w:t>
      </w:r>
      <w:r>
        <w:rPr>
          <w:rFonts w:cs="Arial"/>
          <w:sz w:val="19"/>
          <w:szCs w:val="19"/>
          <w:lang w:eastAsia="en-US"/>
        </w:rPr>
        <w:t xml:space="preserve">naar een veel meer </w:t>
      </w:r>
      <w:proofErr w:type="spellStart"/>
      <w:r>
        <w:rPr>
          <w:rFonts w:cs="Arial"/>
          <w:sz w:val="19"/>
          <w:szCs w:val="19"/>
          <w:lang w:eastAsia="en-US"/>
        </w:rPr>
        <w:t>vraaggestuurde</w:t>
      </w:r>
      <w:proofErr w:type="spellEnd"/>
      <w:r>
        <w:rPr>
          <w:rFonts w:cs="Arial"/>
          <w:sz w:val="19"/>
          <w:szCs w:val="19"/>
          <w:lang w:eastAsia="en-US"/>
        </w:rPr>
        <w:t xml:space="preserve"> en stapsgewijze manier van ontwikkelen</w:t>
      </w:r>
      <w:r w:rsidR="009F0021">
        <w:rPr>
          <w:rFonts w:cs="Arial"/>
          <w:sz w:val="19"/>
          <w:szCs w:val="19"/>
          <w:lang w:eastAsia="en-US"/>
        </w:rPr>
        <w:t xml:space="preserve">. </w:t>
      </w:r>
      <w:r>
        <w:rPr>
          <w:rFonts w:cs="Arial"/>
          <w:sz w:val="19"/>
          <w:szCs w:val="19"/>
          <w:lang w:eastAsia="en-US"/>
        </w:rPr>
        <w:t>Tegen deze achtergrond is het onvermijdelijk dat ook in</w:t>
      </w:r>
    </w:p>
    <w:p w:rsidR="00156F8E" w:rsidRDefault="00156F8E" w:rsidP="00156F8E">
      <w:pPr>
        <w:rPr>
          <w:rFonts w:cs="Arial"/>
          <w:sz w:val="19"/>
          <w:szCs w:val="19"/>
          <w:lang w:eastAsia="en-US"/>
        </w:rPr>
      </w:pPr>
      <w:r>
        <w:rPr>
          <w:rFonts w:cs="Arial"/>
          <w:sz w:val="19"/>
          <w:szCs w:val="19"/>
          <w:lang w:eastAsia="en-US"/>
        </w:rPr>
        <w:t xml:space="preserve">Zaanstad de rol van de gemeente </w:t>
      </w:r>
      <w:r w:rsidR="009F0021">
        <w:rPr>
          <w:rFonts w:cs="Arial"/>
          <w:sz w:val="19"/>
          <w:szCs w:val="19"/>
          <w:lang w:eastAsia="en-US"/>
        </w:rPr>
        <w:t>binnen stedelijke ontwikkeling</w:t>
      </w:r>
      <w:r>
        <w:rPr>
          <w:rFonts w:cs="Arial"/>
          <w:sz w:val="19"/>
          <w:szCs w:val="19"/>
          <w:lang w:eastAsia="en-US"/>
        </w:rPr>
        <w:t xml:space="preserve"> zal veranderen.</w:t>
      </w:r>
    </w:p>
    <w:p w:rsidR="00156F8E" w:rsidRDefault="00156F8E" w:rsidP="00156F8E">
      <w:pPr>
        <w:rPr>
          <w:rFonts w:cs="Arial"/>
          <w:sz w:val="19"/>
          <w:szCs w:val="19"/>
          <w:lang w:eastAsia="en-US"/>
        </w:rPr>
      </w:pPr>
    </w:p>
    <w:p w:rsidR="00156F8E" w:rsidRDefault="00156F8E" w:rsidP="009F0021">
      <w:pPr>
        <w:autoSpaceDE w:val="0"/>
        <w:autoSpaceDN w:val="0"/>
        <w:adjustRightInd w:val="0"/>
        <w:rPr>
          <w:rFonts w:cs="Arial"/>
          <w:sz w:val="19"/>
          <w:szCs w:val="19"/>
          <w:lang w:eastAsia="en-US"/>
        </w:rPr>
      </w:pPr>
      <w:r>
        <w:rPr>
          <w:rFonts w:cs="Arial"/>
          <w:sz w:val="19"/>
          <w:szCs w:val="19"/>
          <w:lang w:eastAsia="en-US"/>
        </w:rPr>
        <w:t>Het aanbrengen van focus in gebieden, thema's en doelgroepen</w:t>
      </w:r>
      <w:r w:rsidR="009F0021">
        <w:rPr>
          <w:rFonts w:cs="Arial"/>
          <w:sz w:val="19"/>
          <w:szCs w:val="19"/>
          <w:lang w:eastAsia="en-US"/>
        </w:rPr>
        <w:t xml:space="preserve"> </w:t>
      </w:r>
      <w:r>
        <w:rPr>
          <w:rFonts w:cs="Arial"/>
          <w:sz w:val="19"/>
          <w:szCs w:val="19"/>
          <w:lang w:eastAsia="en-US"/>
        </w:rPr>
        <w:t>om onze inzet zo effectief mogelijk te laten zijn, is al zichtbaar in bijvoorbeeld onze ruimtelijke</w:t>
      </w:r>
      <w:r w:rsidR="009F0021">
        <w:rPr>
          <w:rFonts w:cs="Arial"/>
          <w:sz w:val="19"/>
          <w:szCs w:val="19"/>
          <w:lang w:eastAsia="en-US"/>
        </w:rPr>
        <w:t xml:space="preserve"> </w:t>
      </w:r>
      <w:r>
        <w:rPr>
          <w:rFonts w:cs="Arial"/>
          <w:sz w:val="19"/>
          <w:szCs w:val="19"/>
          <w:lang w:eastAsia="en-US"/>
        </w:rPr>
        <w:t>— en economische structuurvisies. In deze visies wordt het accent de komende jaren gelegd</w:t>
      </w:r>
      <w:r w:rsidR="009F0021">
        <w:rPr>
          <w:rFonts w:cs="Arial"/>
          <w:sz w:val="19"/>
          <w:szCs w:val="19"/>
          <w:lang w:eastAsia="en-US"/>
        </w:rPr>
        <w:t xml:space="preserve"> </w:t>
      </w:r>
      <w:r>
        <w:rPr>
          <w:rFonts w:cs="Arial"/>
          <w:sz w:val="19"/>
          <w:szCs w:val="19"/>
          <w:lang w:eastAsia="en-US"/>
        </w:rPr>
        <w:t>op het zuiden van onze stad.</w:t>
      </w:r>
      <w:r w:rsidR="00073191">
        <w:rPr>
          <w:rFonts w:cs="Arial"/>
          <w:sz w:val="19"/>
          <w:szCs w:val="19"/>
          <w:lang w:eastAsia="en-US"/>
        </w:rPr>
        <w:t xml:space="preserve"> </w:t>
      </w:r>
      <w:r>
        <w:rPr>
          <w:rFonts w:cs="Arial"/>
          <w:sz w:val="19"/>
          <w:szCs w:val="19"/>
          <w:lang w:eastAsia="en-US"/>
        </w:rPr>
        <w:t>Tegelijkertijd zien we binnen (en buiten) gemeentelijke organisaties het besef dat op sommige</w:t>
      </w:r>
      <w:r w:rsidR="009F0021">
        <w:rPr>
          <w:rFonts w:cs="Arial"/>
          <w:sz w:val="19"/>
          <w:szCs w:val="19"/>
          <w:lang w:eastAsia="en-US"/>
        </w:rPr>
        <w:t xml:space="preserve"> </w:t>
      </w:r>
      <w:r>
        <w:rPr>
          <w:rFonts w:cs="Arial"/>
          <w:sz w:val="19"/>
          <w:szCs w:val="19"/>
          <w:lang w:eastAsia="en-US"/>
        </w:rPr>
        <w:t>fronten de regelgeving te omvangrijk en te complex geworden is. Het kan en moet</w:t>
      </w:r>
      <w:r w:rsidR="009F0021">
        <w:rPr>
          <w:rFonts w:cs="Arial"/>
          <w:sz w:val="19"/>
          <w:szCs w:val="19"/>
          <w:lang w:eastAsia="en-US"/>
        </w:rPr>
        <w:t xml:space="preserve"> </w:t>
      </w:r>
      <w:r>
        <w:rPr>
          <w:rFonts w:cs="Arial"/>
          <w:sz w:val="19"/>
          <w:szCs w:val="19"/>
          <w:lang w:eastAsia="en-US"/>
        </w:rPr>
        <w:t>eenvoudiger.</w:t>
      </w:r>
    </w:p>
    <w:p w:rsidR="00156F8E" w:rsidRDefault="00156F8E" w:rsidP="00156F8E">
      <w:pPr>
        <w:rPr>
          <w:rFonts w:cs="Arial"/>
          <w:sz w:val="19"/>
          <w:szCs w:val="19"/>
          <w:lang w:eastAsia="en-US"/>
        </w:rPr>
      </w:pPr>
    </w:p>
    <w:p w:rsidR="00156F8E" w:rsidRDefault="00156F8E" w:rsidP="009F0021">
      <w:pPr>
        <w:autoSpaceDE w:val="0"/>
        <w:autoSpaceDN w:val="0"/>
        <w:adjustRightInd w:val="0"/>
        <w:rPr>
          <w:rFonts w:cs="Arial"/>
          <w:sz w:val="19"/>
          <w:szCs w:val="19"/>
          <w:lang w:eastAsia="en-US"/>
        </w:rPr>
      </w:pPr>
      <w:r>
        <w:rPr>
          <w:rFonts w:cs="Arial"/>
          <w:sz w:val="19"/>
          <w:szCs w:val="19"/>
          <w:lang w:eastAsia="en-US"/>
        </w:rPr>
        <w:t>De overheid spreekt steeds vaker uit dat ze niet meer voor alles kan en wil zorgen. Het</w:t>
      </w:r>
      <w:r w:rsidR="009F0021">
        <w:rPr>
          <w:rFonts w:cs="Arial"/>
          <w:sz w:val="19"/>
          <w:szCs w:val="19"/>
          <w:lang w:eastAsia="en-US"/>
        </w:rPr>
        <w:t xml:space="preserve"> </w:t>
      </w:r>
      <w:r>
        <w:rPr>
          <w:rFonts w:cs="Arial"/>
          <w:sz w:val="19"/>
          <w:szCs w:val="19"/>
          <w:lang w:eastAsia="en-US"/>
        </w:rPr>
        <w:t>verschuiven van een deel van de verantwoordelijkheden van overheid naar burgers en</w:t>
      </w:r>
      <w:r w:rsidR="009F0021">
        <w:rPr>
          <w:rFonts w:cs="Arial"/>
          <w:sz w:val="19"/>
          <w:szCs w:val="19"/>
          <w:lang w:eastAsia="en-US"/>
        </w:rPr>
        <w:t xml:space="preserve"> marktpartijen is geen </w:t>
      </w:r>
      <w:r>
        <w:rPr>
          <w:rFonts w:cs="Arial"/>
          <w:sz w:val="19"/>
          <w:szCs w:val="19"/>
          <w:lang w:eastAsia="en-US"/>
        </w:rPr>
        <w:t>vanzelfsprekend proces. We moeten dat doen in gesprek en</w:t>
      </w:r>
      <w:r w:rsidR="009F0021">
        <w:rPr>
          <w:rFonts w:cs="Arial"/>
          <w:sz w:val="19"/>
          <w:szCs w:val="19"/>
          <w:lang w:eastAsia="en-US"/>
        </w:rPr>
        <w:t xml:space="preserve"> </w:t>
      </w:r>
      <w:r>
        <w:rPr>
          <w:rFonts w:cs="Arial"/>
          <w:sz w:val="19"/>
          <w:szCs w:val="19"/>
          <w:lang w:eastAsia="en-US"/>
        </w:rPr>
        <w:t>samenwerking met onze burgers en ondernemers in de stad.</w:t>
      </w:r>
      <w:r w:rsidR="00775B3C">
        <w:rPr>
          <w:rFonts w:cs="Arial"/>
          <w:sz w:val="19"/>
          <w:szCs w:val="19"/>
          <w:lang w:eastAsia="en-US"/>
        </w:rPr>
        <w:t xml:space="preserve"> </w:t>
      </w:r>
    </w:p>
    <w:p w:rsidR="009B2B11" w:rsidRDefault="009B2B11" w:rsidP="00156F8E">
      <w:pPr>
        <w:rPr>
          <w:rFonts w:cs="Arial"/>
          <w:sz w:val="19"/>
          <w:szCs w:val="19"/>
          <w:lang w:eastAsia="en-US"/>
        </w:rPr>
      </w:pPr>
    </w:p>
    <w:p w:rsidR="009B2B11" w:rsidRDefault="009B2B11" w:rsidP="009B2B11">
      <w:bookmarkStart w:id="0" w:name="_GoBack"/>
      <w:bookmarkEnd w:id="0"/>
      <w:r>
        <w:t>Wil de overheid in bepaalde gebieden en situaties een terugtredende rol aannemen, dan</w:t>
      </w:r>
    </w:p>
    <w:p w:rsidR="009B2B11" w:rsidRDefault="009B2B11" w:rsidP="009B2B11">
      <w:r>
        <w:t>moet er kritisch gekeken worden naar de bestaande regels. Ruimte geven aan burgers en</w:t>
      </w:r>
    </w:p>
    <w:p w:rsidR="009B2B11" w:rsidRDefault="009B2B11" w:rsidP="009B2B11">
      <w:r>
        <w:t>ondernemers om zelf het initiatief te nemen is noodzakelijk. Het is duidelijk dat de tijdsgeest</w:t>
      </w:r>
    </w:p>
    <w:p w:rsidR="009B2B11" w:rsidRDefault="009B2B11" w:rsidP="009B2B11">
      <w:r>
        <w:t>in het teken staat van ontregelen.</w:t>
      </w:r>
    </w:p>
    <w:p w:rsidR="003E3957" w:rsidRDefault="003E3957" w:rsidP="009B2B11"/>
    <w:p w:rsidR="003E3957" w:rsidRDefault="003E3957" w:rsidP="003E3957">
      <w:r>
        <w:t>De beweging van rolverandering en ontregelen wordt versterkt en urgent doordat de komende jaren structureel substantieel minder geld beschikbaar is. Dit komt door bezuinigingen vanuit rijksoverheid,</w:t>
      </w:r>
    </w:p>
    <w:p w:rsidR="003E3957" w:rsidRDefault="003E3957" w:rsidP="003E3957">
      <w:r>
        <w:t>maar zeker ook door het teruglopen van de inkomsten uit leges en grondexploitaties. Dit</w:t>
      </w:r>
      <w:r w:rsidR="002B693D">
        <w:t xml:space="preserve"> </w:t>
      </w:r>
      <w:r>
        <w:t>betekent dat besparingen op personeelskosten onvermijdelijk zijn.</w:t>
      </w:r>
      <w:r w:rsidR="009F0021">
        <w:t xml:space="preserve"> </w:t>
      </w:r>
      <w:r>
        <w:t xml:space="preserve">Het is belangrijk dat we de </w:t>
      </w:r>
      <w:r w:rsidR="002B693D">
        <w:t xml:space="preserve">aansluiting met de </w:t>
      </w:r>
      <w:r>
        <w:t>rest van de regio niet verliezen en dat we kunnen profiteren van de verwachte economische groei van de metropool.</w:t>
      </w:r>
      <w:r w:rsidR="009F0021">
        <w:t xml:space="preserve"> </w:t>
      </w:r>
      <w:r>
        <w:t>We streven ernaar om de ambities van het Zaans Evenwicht overeind te houden: Werken aan</w:t>
      </w:r>
      <w:r w:rsidR="009F0021">
        <w:t xml:space="preserve"> </w:t>
      </w:r>
      <w:r>
        <w:t>een Zaanstad waar het goed wonen, werken en recreëren is.</w:t>
      </w:r>
    </w:p>
    <w:p w:rsidR="003E3957" w:rsidRDefault="003E3957" w:rsidP="003E3957"/>
    <w:p w:rsidR="003E3957" w:rsidRDefault="003E3957" w:rsidP="003E3957">
      <w:pPr>
        <w:autoSpaceDE w:val="0"/>
        <w:autoSpaceDN w:val="0"/>
        <w:adjustRightInd w:val="0"/>
        <w:rPr>
          <w:rFonts w:ascii="Times New Roman" w:hAnsi="Times New Roman"/>
          <w:b/>
          <w:bCs/>
          <w:sz w:val="25"/>
          <w:szCs w:val="25"/>
          <w:lang w:eastAsia="en-US"/>
        </w:rPr>
      </w:pPr>
      <w:r>
        <w:rPr>
          <w:rFonts w:ascii="Times New Roman" w:hAnsi="Times New Roman"/>
          <w:b/>
          <w:bCs/>
          <w:sz w:val="25"/>
          <w:szCs w:val="25"/>
          <w:lang w:eastAsia="en-US"/>
        </w:rPr>
        <w:t>2 Gericht inzetten van tijd en geld door het stellen van</w:t>
      </w:r>
    </w:p>
    <w:p w:rsidR="003E3957" w:rsidRDefault="003E3957" w:rsidP="003E3957">
      <w:pPr>
        <w:autoSpaceDE w:val="0"/>
        <w:autoSpaceDN w:val="0"/>
        <w:adjustRightInd w:val="0"/>
        <w:rPr>
          <w:rFonts w:ascii="Times New Roman" w:hAnsi="Times New Roman"/>
          <w:b/>
          <w:bCs/>
          <w:sz w:val="25"/>
          <w:szCs w:val="25"/>
          <w:lang w:eastAsia="en-US"/>
        </w:rPr>
      </w:pPr>
      <w:r>
        <w:rPr>
          <w:rFonts w:ascii="Times New Roman" w:hAnsi="Times New Roman"/>
          <w:b/>
          <w:bCs/>
          <w:sz w:val="25"/>
          <w:szCs w:val="25"/>
          <w:lang w:eastAsia="en-US"/>
        </w:rPr>
        <w:t>prioriteiten is noodzakelijk om structureel te kunnen</w:t>
      </w:r>
    </w:p>
    <w:p w:rsidR="003E3957" w:rsidRDefault="003E3957" w:rsidP="003E3957">
      <w:pPr>
        <w:rPr>
          <w:rFonts w:ascii="Times New Roman" w:hAnsi="Times New Roman"/>
          <w:b/>
          <w:bCs/>
          <w:sz w:val="25"/>
          <w:szCs w:val="25"/>
          <w:lang w:eastAsia="en-US"/>
        </w:rPr>
      </w:pPr>
      <w:r>
        <w:rPr>
          <w:rFonts w:ascii="Times New Roman" w:hAnsi="Times New Roman"/>
          <w:b/>
          <w:bCs/>
          <w:sz w:val="25"/>
          <w:szCs w:val="25"/>
          <w:lang w:eastAsia="en-US"/>
        </w:rPr>
        <w:t>besparen.</w:t>
      </w:r>
    </w:p>
    <w:p w:rsidR="003E3957" w:rsidRDefault="003E3957" w:rsidP="003E3957">
      <w:pPr>
        <w:rPr>
          <w:rFonts w:ascii="Times New Roman" w:hAnsi="Times New Roman"/>
          <w:b/>
          <w:bCs/>
          <w:sz w:val="25"/>
          <w:szCs w:val="25"/>
          <w:lang w:eastAsia="en-US"/>
        </w:rPr>
      </w:pPr>
    </w:p>
    <w:p w:rsidR="009A2369" w:rsidRPr="00474595" w:rsidRDefault="005777BC" w:rsidP="009A2369">
      <w:r>
        <w:t>De ambities voor de stad blijven hetzelfde, maar de middelen nemen af. Daarnaast</w:t>
      </w:r>
      <w:r w:rsidR="002B693D">
        <w:t xml:space="preserve"> is er een </w:t>
      </w:r>
      <w:r>
        <w:t>verandering in de rolverdeling tussen gemeente en onze partners.</w:t>
      </w:r>
      <w:r w:rsidR="009A2369">
        <w:t xml:space="preserve"> </w:t>
      </w:r>
      <w:r>
        <w:t>De oplossing is een heldere prioritering van onze activiteiten.  Doel van dit project is om focus aan te brengen in de</w:t>
      </w:r>
      <w:r w:rsidR="009A2369">
        <w:t xml:space="preserve"> </w:t>
      </w:r>
      <w:r>
        <w:t>activiteiten van de gemeente. Dit doen we door te differentiëren op basis van criteria en te</w:t>
      </w:r>
      <w:r w:rsidR="002B693D">
        <w:t xml:space="preserve"> </w:t>
      </w:r>
      <w:r>
        <w:t xml:space="preserve">bepalen wat de meerwaarde van de gemeente is. </w:t>
      </w:r>
    </w:p>
    <w:p w:rsidR="003E3957" w:rsidRDefault="003E3957" w:rsidP="005777BC"/>
    <w:p w:rsidR="009A2369" w:rsidRDefault="009A2369" w:rsidP="005777BC">
      <w:pPr>
        <w:rPr>
          <w:rFonts w:ascii="Times New Roman" w:hAnsi="Times New Roman"/>
          <w:b/>
          <w:bCs/>
          <w:sz w:val="19"/>
          <w:szCs w:val="19"/>
          <w:lang w:eastAsia="en-US"/>
        </w:rPr>
      </w:pPr>
      <w:r>
        <w:rPr>
          <w:rFonts w:ascii="Times New Roman" w:hAnsi="Times New Roman"/>
          <w:b/>
          <w:bCs/>
          <w:sz w:val="19"/>
          <w:szCs w:val="19"/>
          <w:lang w:eastAsia="en-US"/>
        </w:rPr>
        <w:t>2.1 Prioriteren gebeurt op basis van onze opgaven volgend uit Zaans Evenwicht.</w:t>
      </w:r>
    </w:p>
    <w:p w:rsidR="009A2369" w:rsidRDefault="001273C4" w:rsidP="001273C4">
      <w:r>
        <w:t>De gemeente heeft een primaire taak in gebieden of bij opgaven met een grote</w:t>
      </w:r>
      <w:r w:rsidR="002B693D">
        <w:t xml:space="preserve"> </w:t>
      </w:r>
      <w:r>
        <w:t xml:space="preserve">maatschappelijke urgentie. Wijken waar verloedering dreigt, vragen om een actieve benadering vanuit de gemeente. In die wijken waar samenwerking met de bezitters van de woningen niet tot stand komt zal de gemeente door gerichte en gestuurde herstructurering haar rol nemen. Ook wanneer de gemeente een groot financieel belang heeft bij een gebied of ontwikkeling kan dat betekenen dat we een proactieve rol oppakken. Gebieden die voor Zaanstad belangrijk zijn om onze strategische positie in de regio te versterken vragen eveneens om initiatief vanuit de gemeente zelf. De afweging over onze opgaven vindt plaats door het opstellen van een </w:t>
      </w:r>
      <w:proofErr w:type="spellStart"/>
      <w:r>
        <w:t>meerjaren</w:t>
      </w:r>
      <w:proofErr w:type="spellEnd"/>
      <w:r>
        <w:t xml:space="preserve"> programma. Op basis van beschikbare capaciteit en geld bepalen we welke ruimte er is voor de opgaven.</w:t>
      </w:r>
    </w:p>
    <w:p w:rsidR="001273C4" w:rsidRDefault="001273C4" w:rsidP="001273C4"/>
    <w:p w:rsidR="001273C4" w:rsidRDefault="001273C4" w:rsidP="001273C4">
      <w:pPr>
        <w:rPr>
          <w:rFonts w:ascii="Times New Roman" w:hAnsi="Times New Roman"/>
          <w:b/>
          <w:bCs/>
          <w:sz w:val="19"/>
          <w:szCs w:val="19"/>
          <w:lang w:eastAsia="en-US"/>
        </w:rPr>
      </w:pPr>
      <w:r>
        <w:rPr>
          <w:rFonts w:ascii="Times New Roman" w:hAnsi="Times New Roman"/>
          <w:b/>
          <w:bCs/>
          <w:sz w:val="19"/>
          <w:szCs w:val="19"/>
          <w:lang w:eastAsia="en-US"/>
        </w:rPr>
        <w:lastRenderedPageBreak/>
        <w:t>2.2 Kansrijke initiatieven voor realisatie Zaans Evenwicht willen we ondersteunen.</w:t>
      </w:r>
    </w:p>
    <w:p w:rsidR="001273C4" w:rsidRDefault="001273C4" w:rsidP="001273C4">
      <w:pPr>
        <w:autoSpaceDE w:val="0"/>
        <w:autoSpaceDN w:val="0"/>
        <w:adjustRightInd w:val="0"/>
        <w:rPr>
          <w:rFonts w:cs="Arial"/>
          <w:sz w:val="19"/>
          <w:szCs w:val="19"/>
          <w:lang w:eastAsia="en-US"/>
        </w:rPr>
      </w:pPr>
      <w:r>
        <w:rPr>
          <w:rFonts w:cs="Arial"/>
          <w:sz w:val="19"/>
          <w:szCs w:val="19"/>
          <w:lang w:eastAsia="en-US"/>
        </w:rPr>
        <w:t>Het aantal gebieden en projecten waar we als Zaanstad zelf het initiatief nemen zal de</w:t>
      </w:r>
      <w:r w:rsidR="002B693D">
        <w:rPr>
          <w:rFonts w:cs="Arial"/>
          <w:sz w:val="19"/>
          <w:szCs w:val="19"/>
          <w:lang w:eastAsia="en-US"/>
        </w:rPr>
        <w:t xml:space="preserve"> </w:t>
      </w:r>
      <w:r>
        <w:rPr>
          <w:rFonts w:cs="Arial"/>
          <w:sz w:val="19"/>
          <w:szCs w:val="19"/>
          <w:lang w:eastAsia="en-US"/>
        </w:rPr>
        <w:t>komende jaren uit noodzaak beperkt zijn.</w:t>
      </w:r>
      <w:r w:rsidRPr="001273C4">
        <w:rPr>
          <w:rFonts w:cs="Arial"/>
          <w:sz w:val="19"/>
          <w:szCs w:val="19"/>
          <w:lang w:eastAsia="en-US"/>
        </w:rPr>
        <w:t xml:space="preserve"> </w:t>
      </w:r>
      <w:r>
        <w:rPr>
          <w:rFonts w:cs="Arial"/>
          <w:sz w:val="19"/>
          <w:szCs w:val="19"/>
          <w:lang w:eastAsia="en-US"/>
        </w:rPr>
        <w:t xml:space="preserve">De ambities van Zaans Evenwicht behalen we niet door altijd een leidende rol te nemen, maar juist door initiatieven te stimuleren en te ondersteunen zorgen we dat de stad zich verder ontwikkeld. We ondersteunen kansrijke initiatieven als een externe partij initiatief neemt en zelf investeert. </w:t>
      </w:r>
    </w:p>
    <w:p w:rsidR="009F0021" w:rsidRDefault="009F0021" w:rsidP="009F0021">
      <w:pPr>
        <w:autoSpaceDE w:val="0"/>
        <w:autoSpaceDN w:val="0"/>
        <w:adjustRightInd w:val="0"/>
        <w:rPr>
          <w:rFonts w:cs="Arial"/>
          <w:sz w:val="19"/>
          <w:szCs w:val="19"/>
          <w:lang w:eastAsia="en-US"/>
        </w:rPr>
      </w:pPr>
      <w:r w:rsidRPr="009F0021">
        <w:rPr>
          <w:rFonts w:cs="Arial"/>
          <w:sz w:val="19"/>
          <w:szCs w:val="19"/>
          <w:lang w:eastAsia="en-US"/>
        </w:rPr>
        <w:t xml:space="preserve">Als eerste is het verwachte maatschappelijk effect </w:t>
      </w:r>
      <w:r w:rsidR="002B693D">
        <w:rPr>
          <w:rFonts w:cs="Arial"/>
          <w:sz w:val="19"/>
          <w:szCs w:val="19"/>
          <w:lang w:eastAsia="en-US"/>
        </w:rPr>
        <w:t>een belangrijk criterium in de</w:t>
      </w:r>
      <w:r w:rsidRPr="009F0021">
        <w:rPr>
          <w:rFonts w:cs="Arial"/>
          <w:sz w:val="19"/>
          <w:szCs w:val="19"/>
          <w:lang w:eastAsia="en-US"/>
        </w:rPr>
        <w:t xml:space="preserve"> afweging.</w:t>
      </w:r>
      <w:r w:rsidR="002B693D">
        <w:rPr>
          <w:rFonts w:cs="Arial"/>
          <w:sz w:val="19"/>
          <w:szCs w:val="19"/>
          <w:lang w:eastAsia="en-US"/>
        </w:rPr>
        <w:t xml:space="preserve"> </w:t>
      </w:r>
      <w:r w:rsidRPr="009F0021">
        <w:rPr>
          <w:rFonts w:cs="Arial"/>
          <w:sz w:val="19"/>
          <w:szCs w:val="19"/>
          <w:lang w:eastAsia="en-US"/>
        </w:rPr>
        <w:t>Het feit of een initiatief bijdraagt aan de werkgelegenheid in onze stad bepaalt eveneens in</w:t>
      </w:r>
      <w:r w:rsidR="002B693D">
        <w:rPr>
          <w:rFonts w:cs="Arial"/>
          <w:sz w:val="19"/>
          <w:szCs w:val="19"/>
          <w:lang w:eastAsia="en-US"/>
        </w:rPr>
        <w:t xml:space="preserve"> </w:t>
      </w:r>
      <w:r w:rsidRPr="009F0021">
        <w:rPr>
          <w:rFonts w:cs="Arial"/>
          <w:sz w:val="19"/>
          <w:szCs w:val="19"/>
          <w:lang w:eastAsia="en-US"/>
        </w:rPr>
        <w:t>belangrijke mate of de gemeente een initiatief actief gaat ondersteunen.</w:t>
      </w:r>
      <w:r w:rsidR="002B693D">
        <w:rPr>
          <w:rFonts w:cs="Arial"/>
          <w:sz w:val="19"/>
          <w:szCs w:val="19"/>
          <w:lang w:eastAsia="en-US"/>
        </w:rPr>
        <w:t xml:space="preserve"> </w:t>
      </w:r>
      <w:r w:rsidRPr="009F0021">
        <w:rPr>
          <w:rFonts w:cs="Arial"/>
          <w:sz w:val="19"/>
          <w:szCs w:val="19"/>
          <w:lang w:eastAsia="en-US"/>
        </w:rPr>
        <w:t>Een ander prominent thema voor onze stad is het verbeteren van de leefbaarheid</w:t>
      </w:r>
      <w:r>
        <w:rPr>
          <w:rFonts w:cs="Arial"/>
          <w:sz w:val="19"/>
          <w:szCs w:val="19"/>
          <w:lang w:eastAsia="en-US"/>
        </w:rPr>
        <w:t>.</w:t>
      </w:r>
      <w:r w:rsidR="002B693D">
        <w:rPr>
          <w:rFonts w:cs="Arial"/>
          <w:sz w:val="19"/>
          <w:szCs w:val="19"/>
          <w:lang w:eastAsia="en-US"/>
        </w:rPr>
        <w:t xml:space="preserve"> </w:t>
      </w:r>
      <w:r w:rsidRPr="009F0021">
        <w:rPr>
          <w:rFonts w:cs="Arial"/>
          <w:sz w:val="19"/>
          <w:szCs w:val="19"/>
          <w:lang w:eastAsia="en-US"/>
        </w:rPr>
        <w:t>Naast leefbaarheid heeft Zaanstad ook een stevige ambitie neergezet ten aanzien van</w:t>
      </w:r>
      <w:r w:rsidR="002B693D">
        <w:rPr>
          <w:rFonts w:cs="Arial"/>
          <w:sz w:val="19"/>
          <w:szCs w:val="19"/>
          <w:lang w:eastAsia="en-US"/>
        </w:rPr>
        <w:t xml:space="preserve"> </w:t>
      </w:r>
      <w:r w:rsidRPr="009F0021">
        <w:rPr>
          <w:rFonts w:cs="Arial"/>
          <w:sz w:val="19"/>
          <w:szCs w:val="19"/>
          <w:lang w:eastAsia="en-US"/>
        </w:rPr>
        <w:t>klimaatneutraliteit.</w:t>
      </w:r>
      <w:r w:rsidR="002B693D">
        <w:rPr>
          <w:rFonts w:cs="Arial"/>
          <w:sz w:val="19"/>
          <w:szCs w:val="19"/>
          <w:lang w:eastAsia="en-US"/>
        </w:rPr>
        <w:t xml:space="preserve"> </w:t>
      </w:r>
      <w:r w:rsidRPr="009F0021">
        <w:rPr>
          <w:rFonts w:cs="Arial"/>
          <w:sz w:val="19"/>
          <w:szCs w:val="19"/>
          <w:lang w:eastAsia="en-US"/>
        </w:rPr>
        <w:t>In Zaans Evenwicht wordt ingezet op een meer evenwichtige samenstelling van onze</w:t>
      </w:r>
      <w:r w:rsidR="002B693D">
        <w:rPr>
          <w:rFonts w:cs="Arial"/>
          <w:sz w:val="19"/>
          <w:szCs w:val="19"/>
          <w:lang w:eastAsia="en-US"/>
        </w:rPr>
        <w:t xml:space="preserve"> </w:t>
      </w:r>
      <w:r w:rsidRPr="009F0021">
        <w:rPr>
          <w:rFonts w:cs="Arial"/>
          <w:sz w:val="19"/>
          <w:szCs w:val="19"/>
          <w:lang w:eastAsia="en-US"/>
        </w:rPr>
        <w:t>bevolking.</w:t>
      </w:r>
      <w:r>
        <w:rPr>
          <w:rFonts w:cs="Arial"/>
          <w:sz w:val="19"/>
          <w:szCs w:val="19"/>
          <w:lang w:eastAsia="en-US"/>
        </w:rPr>
        <w:t xml:space="preserve"> </w:t>
      </w:r>
      <w:r w:rsidRPr="009F0021">
        <w:rPr>
          <w:rFonts w:cs="Arial"/>
          <w:sz w:val="19"/>
          <w:szCs w:val="19"/>
          <w:lang w:eastAsia="en-US"/>
        </w:rPr>
        <w:t>Projecten en</w:t>
      </w:r>
      <w:r w:rsidR="002B693D">
        <w:rPr>
          <w:rFonts w:cs="Arial"/>
          <w:sz w:val="19"/>
          <w:szCs w:val="19"/>
          <w:lang w:eastAsia="en-US"/>
        </w:rPr>
        <w:t xml:space="preserve"> </w:t>
      </w:r>
      <w:r w:rsidRPr="009F0021">
        <w:rPr>
          <w:rFonts w:cs="Arial"/>
          <w:sz w:val="19"/>
          <w:szCs w:val="19"/>
          <w:lang w:eastAsia="en-US"/>
        </w:rPr>
        <w:t>initiatieven die hier aan bijdragen vallen dan ook onder de kansen die we onder voorwaarden</w:t>
      </w:r>
      <w:r w:rsidR="002B693D">
        <w:rPr>
          <w:rFonts w:cs="Arial"/>
          <w:sz w:val="19"/>
          <w:szCs w:val="19"/>
          <w:lang w:eastAsia="en-US"/>
        </w:rPr>
        <w:t xml:space="preserve"> </w:t>
      </w:r>
      <w:r w:rsidRPr="009F0021">
        <w:rPr>
          <w:rFonts w:cs="Arial"/>
          <w:sz w:val="19"/>
          <w:szCs w:val="19"/>
          <w:lang w:eastAsia="en-US"/>
        </w:rPr>
        <w:t>willen ondersteunen.</w:t>
      </w:r>
    </w:p>
    <w:p w:rsidR="002B693D" w:rsidRDefault="002B693D" w:rsidP="009F0021">
      <w:pPr>
        <w:autoSpaceDE w:val="0"/>
        <w:autoSpaceDN w:val="0"/>
        <w:adjustRightInd w:val="0"/>
        <w:rPr>
          <w:rFonts w:cs="Arial"/>
          <w:sz w:val="19"/>
          <w:szCs w:val="19"/>
          <w:lang w:eastAsia="en-US"/>
        </w:rPr>
      </w:pPr>
    </w:p>
    <w:p w:rsidR="002B693D" w:rsidRDefault="002B693D" w:rsidP="002B693D">
      <w:pPr>
        <w:autoSpaceDE w:val="0"/>
        <w:autoSpaceDN w:val="0"/>
        <w:adjustRightInd w:val="0"/>
        <w:rPr>
          <w:rFonts w:cs="Arial"/>
          <w:sz w:val="19"/>
          <w:szCs w:val="19"/>
          <w:lang w:eastAsia="en-US"/>
        </w:rPr>
      </w:pPr>
      <w:r w:rsidRPr="002B693D">
        <w:rPr>
          <w:rFonts w:cs="Arial"/>
          <w:sz w:val="19"/>
          <w:szCs w:val="19"/>
          <w:lang w:eastAsia="en-US"/>
        </w:rPr>
        <w:t>De gemeente is in bovenstaande situaties bereid tot het l</w:t>
      </w:r>
      <w:r>
        <w:rPr>
          <w:rFonts w:cs="Arial"/>
          <w:sz w:val="19"/>
          <w:szCs w:val="19"/>
          <w:lang w:eastAsia="en-US"/>
        </w:rPr>
        <w:t xml:space="preserve">everen van maatwerk ten aanzien </w:t>
      </w:r>
      <w:r w:rsidRPr="002B693D">
        <w:rPr>
          <w:rFonts w:cs="Arial"/>
          <w:sz w:val="19"/>
          <w:szCs w:val="19"/>
          <w:lang w:eastAsia="en-US"/>
        </w:rPr>
        <w:t>van ons eigen beleid als dat noodzakelijk is. We geven in ieder geval ondersteuning om een</w:t>
      </w:r>
      <w:r>
        <w:rPr>
          <w:rFonts w:cs="Arial"/>
          <w:sz w:val="19"/>
          <w:szCs w:val="19"/>
          <w:lang w:eastAsia="en-US"/>
        </w:rPr>
        <w:t xml:space="preserve"> </w:t>
      </w:r>
      <w:r w:rsidRPr="002B693D">
        <w:rPr>
          <w:rFonts w:cs="Arial"/>
          <w:sz w:val="19"/>
          <w:szCs w:val="19"/>
          <w:lang w:eastAsia="en-US"/>
        </w:rPr>
        <w:t>project zo veel mogelijk te laten voldoen aan de normen door mee te denken in oplossingen</w:t>
      </w:r>
      <w:r>
        <w:rPr>
          <w:rFonts w:cs="Arial"/>
          <w:sz w:val="19"/>
          <w:szCs w:val="19"/>
          <w:lang w:eastAsia="en-US"/>
        </w:rPr>
        <w:t xml:space="preserve"> </w:t>
      </w:r>
      <w:r w:rsidRPr="002B693D">
        <w:rPr>
          <w:rFonts w:cs="Arial"/>
          <w:sz w:val="19"/>
          <w:szCs w:val="19"/>
          <w:lang w:eastAsia="en-US"/>
        </w:rPr>
        <w:t>en alternatieven. Onze inzet in de vorm van het leveren van advies en het beschikbaar stellen</w:t>
      </w:r>
      <w:r>
        <w:rPr>
          <w:rFonts w:cs="Arial"/>
          <w:sz w:val="19"/>
          <w:szCs w:val="19"/>
          <w:lang w:eastAsia="en-US"/>
        </w:rPr>
        <w:t xml:space="preserve"> </w:t>
      </w:r>
      <w:r w:rsidRPr="002B693D">
        <w:rPr>
          <w:rFonts w:cs="Arial"/>
          <w:sz w:val="19"/>
          <w:szCs w:val="19"/>
          <w:lang w:eastAsia="en-US"/>
        </w:rPr>
        <w:t>van onze kennis is dan ook een belangrijk element in de ondersteuning van externe</w:t>
      </w:r>
      <w:r>
        <w:rPr>
          <w:rFonts w:cs="Arial"/>
          <w:sz w:val="19"/>
          <w:szCs w:val="19"/>
          <w:lang w:eastAsia="en-US"/>
        </w:rPr>
        <w:t xml:space="preserve"> </w:t>
      </w:r>
      <w:r w:rsidRPr="002B693D">
        <w:rPr>
          <w:rFonts w:cs="Arial"/>
          <w:sz w:val="19"/>
          <w:szCs w:val="19"/>
          <w:lang w:eastAsia="en-US"/>
        </w:rPr>
        <w:t>initiatieven die voldoen aan de criteria om 'kansen te ondersteunen'.</w:t>
      </w:r>
    </w:p>
    <w:p w:rsidR="002B693D" w:rsidRDefault="002B693D" w:rsidP="002B693D">
      <w:pPr>
        <w:autoSpaceDE w:val="0"/>
        <w:autoSpaceDN w:val="0"/>
        <w:adjustRightInd w:val="0"/>
        <w:rPr>
          <w:rFonts w:cs="Arial"/>
          <w:sz w:val="19"/>
          <w:szCs w:val="19"/>
          <w:lang w:eastAsia="en-US"/>
        </w:rPr>
      </w:pPr>
    </w:p>
    <w:p w:rsidR="002B693D" w:rsidRDefault="002B693D" w:rsidP="002B693D">
      <w:pPr>
        <w:autoSpaceDE w:val="0"/>
        <w:autoSpaceDN w:val="0"/>
        <w:adjustRightInd w:val="0"/>
        <w:rPr>
          <w:rFonts w:cs="Arial"/>
          <w:sz w:val="19"/>
          <w:szCs w:val="19"/>
          <w:lang w:eastAsia="en-US"/>
        </w:rPr>
      </w:pPr>
      <w:r w:rsidRPr="002B693D">
        <w:rPr>
          <w:rFonts w:cs="Arial"/>
          <w:sz w:val="19"/>
          <w:szCs w:val="19"/>
          <w:lang w:eastAsia="en-US"/>
        </w:rPr>
        <w:t>Bij een strategie die uitgaat van Zaanse ontwikkeling door</w:t>
      </w:r>
      <w:r>
        <w:rPr>
          <w:rFonts w:cs="Arial"/>
          <w:sz w:val="19"/>
          <w:szCs w:val="19"/>
          <w:lang w:eastAsia="en-US"/>
        </w:rPr>
        <w:t xml:space="preserve"> het stimuleren en ondersteunen </w:t>
      </w:r>
      <w:r w:rsidRPr="002B693D">
        <w:rPr>
          <w:rFonts w:cs="Arial"/>
          <w:sz w:val="19"/>
          <w:szCs w:val="19"/>
          <w:lang w:eastAsia="en-US"/>
        </w:rPr>
        <w:t xml:space="preserve">van kansen hoort een </w:t>
      </w:r>
      <w:r w:rsidR="0090323E">
        <w:rPr>
          <w:rFonts w:cs="Arial"/>
          <w:sz w:val="19"/>
          <w:szCs w:val="19"/>
          <w:lang w:eastAsia="en-US"/>
        </w:rPr>
        <w:t xml:space="preserve">organisatie, </w:t>
      </w:r>
      <w:r w:rsidRPr="002B693D">
        <w:rPr>
          <w:rFonts w:cs="Arial"/>
          <w:sz w:val="19"/>
          <w:szCs w:val="19"/>
          <w:lang w:eastAsia="en-US"/>
        </w:rPr>
        <w:t>waarmee sneller afspraken</w:t>
      </w:r>
      <w:r>
        <w:rPr>
          <w:rFonts w:cs="Arial"/>
          <w:sz w:val="19"/>
          <w:szCs w:val="19"/>
          <w:lang w:eastAsia="en-US"/>
        </w:rPr>
        <w:t xml:space="preserve"> </w:t>
      </w:r>
      <w:r w:rsidRPr="002B693D">
        <w:rPr>
          <w:rFonts w:cs="Arial"/>
          <w:sz w:val="19"/>
          <w:szCs w:val="19"/>
          <w:lang w:eastAsia="en-US"/>
        </w:rPr>
        <w:t>gemaakt kunnen worden en die deze afspraken ook kan nakomen. Hiervoor is het essentieel</w:t>
      </w:r>
      <w:r>
        <w:rPr>
          <w:rFonts w:cs="Arial"/>
          <w:sz w:val="19"/>
          <w:szCs w:val="19"/>
          <w:lang w:eastAsia="en-US"/>
        </w:rPr>
        <w:t xml:space="preserve"> </w:t>
      </w:r>
      <w:r w:rsidRPr="002B693D">
        <w:rPr>
          <w:rFonts w:cs="Arial"/>
          <w:sz w:val="19"/>
          <w:szCs w:val="19"/>
          <w:lang w:eastAsia="en-US"/>
        </w:rPr>
        <w:t>dat er voldoende ruimte en mandaat ligt bij degene die ook daadwerkelijk de afspraken met</w:t>
      </w:r>
      <w:r>
        <w:rPr>
          <w:rFonts w:cs="Arial"/>
          <w:sz w:val="19"/>
          <w:szCs w:val="19"/>
          <w:lang w:eastAsia="en-US"/>
        </w:rPr>
        <w:t xml:space="preserve"> </w:t>
      </w:r>
      <w:r w:rsidRPr="002B693D">
        <w:rPr>
          <w:rFonts w:cs="Arial"/>
          <w:sz w:val="19"/>
          <w:szCs w:val="19"/>
          <w:lang w:eastAsia="en-US"/>
        </w:rPr>
        <w:t>de betreffende partij maakt. Er is beleid nodig waarmee de strategie van stimuleren en facili</w:t>
      </w:r>
      <w:r>
        <w:rPr>
          <w:rFonts w:cs="Arial"/>
          <w:sz w:val="19"/>
          <w:szCs w:val="19"/>
          <w:lang w:eastAsia="en-US"/>
        </w:rPr>
        <w:t xml:space="preserve">teren wordt </w:t>
      </w:r>
      <w:r w:rsidRPr="002B693D">
        <w:rPr>
          <w:rFonts w:cs="Arial"/>
          <w:sz w:val="19"/>
          <w:szCs w:val="19"/>
          <w:lang w:eastAsia="en-US"/>
        </w:rPr>
        <w:t>ondersteund. Dit</w:t>
      </w:r>
      <w:r>
        <w:rPr>
          <w:rFonts w:cs="Arial"/>
          <w:sz w:val="19"/>
          <w:szCs w:val="19"/>
          <w:lang w:eastAsia="en-US"/>
        </w:rPr>
        <w:t xml:space="preserve"> </w:t>
      </w:r>
      <w:r w:rsidRPr="002B693D">
        <w:rPr>
          <w:rFonts w:cs="Arial"/>
          <w:sz w:val="19"/>
          <w:szCs w:val="19"/>
          <w:lang w:eastAsia="en-US"/>
        </w:rPr>
        <w:t>is beleid waarin wel doelstellingen worden vastgelegd, maar waarin vervolgens niet tot op</w:t>
      </w:r>
      <w:r>
        <w:rPr>
          <w:rFonts w:cs="Arial"/>
          <w:sz w:val="19"/>
          <w:szCs w:val="19"/>
          <w:lang w:eastAsia="en-US"/>
        </w:rPr>
        <w:t xml:space="preserve"> </w:t>
      </w:r>
      <w:r w:rsidRPr="002B693D">
        <w:rPr>
          <w:rFonts w:cs="Arial"/>
          <w:sz w:val="19"/>
          <w:szCs w:val="19"/>
          <w:lang w:eastAsia="en-US"/>
        </w:rPr>
        <w:t>uitvoeringsniveau is geregeld wat er wel en niet kan. Er is ruimte nodig voor interpretatie,</w:t>
      </w:r>
      <w:r>
        <w:rPr>
          <w:rFonts w:cs="Arial"/>
          <w:sz w:val="19"/>
          <w:szCs w:val="19"/>
          <w:lang w:eastAsia="en-US"/>
        </w:rPr>
        <w:t xml:space="preserve"> </w:t>
      </w:r>
      <w:r w:rsidRPr="002B693D">
        <w:rPr>
          <w:rFonts w:cs="Arial"/>
          <w:sz w:val="19"/>
          <w:szCs w:val="19"/>
          <w:lang w:eastAsia="en-US"/>
        </w:rPr>
        <w:t>zodat er gezamenlijk (met de initiatiefnemer) tot invulling en uitvoering kan worden gekomen.</w:t>
      </w:r>
    </w:p>
    <w:p w:rsidR="0090323E" w:rsidRDefault="0090323E" w:rsidP="002B693D">
      <w:pPr>
        <w:autoSpaceDE w:val="0"/>
        <w:autoSpaceDN w:val="0"/>
        <w:adjustRightInd w:val="0"/>
        <w:rPr>
          <w:rFonts w:cs="Arial"/>
          <w:sz w:val="19"/>
          <w:szCs w:val="19"/>
          <w:lang w:eastAsia="en-US"/>
        </w:rPr>
      </w:pPr>
    </w:p>
    <w:p w:rsidR="0090323E" w:rsidRDefault="0090323E" w:rsidP="0090323E">
      <w:pPr>
        <w:autoSpaceDE w:val="0"/>
        <w:autoSpaceDN w:val="0"/>
        <w:adjustRightInd w:val="0"/>
        <w:rPr>
          <w:rFonts w:ascii="Times New Roman" w:hAnsi="Times New Roman"/>
          <w:b/>
          <w:bCs/>
          <w:sz w:val="18"/>
          <w:szCs w:val="18"/>
          <w:lang w:eastAsia="en-US"/>
        </w:rPr>
      </w:pPr>
      <w:r>
        <w:rPr>
          <w:rFonts w:ascii="Times New Roman" w:hAnsi="Times New Roman"/>
          <w:b/>
          <w:bCs/>
          <w:sz w:val="18"/>
          <w:szCs w:val="18"/>
          <w:lang w:eastAsia="en-US"/>
        </w:rPr>
        <w:t>2.3 Onze kernkwaliteiten van de stad moeten we behouden: het is onze onderscheidende kracht in de Metropoolregio Amsterdam.</w:t>
      </w:r>
    </w:p>
    <w:p w:rsidR="0090323E" w:rsidRDefault="0090323E" w:rsidP="00140897">
      <w:pPr>
        <w:autoSpaceDE w:val="0"/>
        <w:autoSpaceDN w:val="0"/>
        <w:adjustRightInd w:val="0"/>
        <w:rPr>
          <w:rFonts w:cs="Arial"/>
          <w:sz w:val="19"/>
          <w:szCs w:val="19"/>
          <w:lang w:eastAsia="en-US"/>
        </w:rPr>
      </w:pPr>
      <w:r>
        <w:rPr>
          <w:rFonts w:cs="Arial"/>
          <w:sz w:val="19"/>
          <w:szCs w:val="19"/>
          <w:lang w:eastAsia="en-US"/>
        </w:rPr>
        <w:t>Onze kernkwaliteiten vormen de basis van Zaans Evenwicht en spelen een prominente rol in de daaruit voortkomende structuurvisies (Ruimtelijke Structuurvisie Zichtbaar Zaans, Economische Structuurvisie en de Sociale Structuurvisie).</w:t>
      </w:r>
      <w:r w:rsidRPr="0090323E">
        <w:t xml:space="preserve"> </w:t>
      </w:r>
      <w:r w:rsidRPr="0090323E">
        <w:rPr>
          <w:rFonts w:cs="Arial"/>
          <w:sz w:val="19"/>
          <w:szCs w:val="19"/>
          <w:lang w:eastAsia="en-US"/>
        </w:rPr>
        <w:t>Voor het bewaken van deze kern</w:t>
      </w:r>
      <w:r>
        <w:rPr>
          <w:rFonts w:cs="Arial"/>
          <w:sz w:val="19"/>
          <w:szCs w:val="19"/>
          <w:lang w:eastAsia="en-US"/>
        </w:rPr>
        <w:t xml:space="preserve">kwaliteiten is actueel beleid </w:t>
      </w:r>
      <w:r w:rsidRPr="0090323E">
        <w:rPr>
          <w:rFonts w:cs="Arial"/>
          <w:sz w:val="19"/>
          <w:szCs w:val="19"/>
          <w:lang w:eastAsia="en-US"/>
        </w:rPr>
        <w:t>nodig met de juiste balans</w:t>
      </w:r>
      <w:r>
        <w:rPr>
          <w:rFonts w:cs="Arial"/>
          <w:sz w:val="19"/>
          <w:szCs w:val="19"/>
          <w:lang w:eastAsia="en-US"/>
        </w:rPr>
        <w:t xml:space="preserve"> </w:t>
      </w:r>
      <w:r w:rsidRPr="0090323E">
        <w:rPr>
          <w:rFonts w:cs="Arial"/>
          <w:sz w:val="19"/>
          <w:szCs w:val="19"/>
          <w:lang w:eastAsia="en-US"/>
        </w:rPr>
        <w:t>tussen sturing op de ruimtelijke kwaliteit enerzijds en het bieden van ontwikkelruimte</w:t>
      </w:r>
      <w:r>
        <w:rPr>
          <w:rFonts w:cs="Arial"/>
          <w:sz w:val="19"/>
          <w:szCs w:val="19"/>
          <w:lang w:eastAsia="en-US"/>
        </w:rPr>
        <w:t xml:space="preserve"> </w:t>
      </w:r>
      <w:r w:rsidRPr="0090323E">
        <w:rPr>
          <w:rFonts w:cs="Arial"/>
          <w:sz w:val="19"/>
          <w:szCs w:val="19"/>
          <w:lang w:eastAsia="en-US"/>
        </w:rPr>
        <w:t>anderzijds. Het accent ligt overigens wel op het behouden van de kwaliteiten.</w:t>
      </w:r>
      <w:r w:rsidR="00140897">
        <w:rPr>
          <w:rFonts w:cs="Arial"/>
          <w:sz w:val="19"/>
          <w:szCs w:val="19"/>
          <w:lang w:eastAsia="en-US"/>
        </w:rPr>
        <w:t xml:space="preserve"> </w:t>
      </w:r>
      <w:r w:rsidR="00140897" w:rsidRPr="00140897">
        <w:rPr>
          <w:rFonts w:cs="Arial"/>
          <w:sz w:val="19"/>
          <w:szCs w:val="19"/>
          <w:lang w:eastAsia="en-US"/>
        </w:rPr>
        <w:t>De rol van de gemeente bestaat vooral uit toetsen (en niet af</w:t>
      </w:r>
      <w:r w:rsidR="00140897">
        <w:rPr>
          <w:rFonts w:cs="Arial"/>
          <w:sz w:val="19"/>
          <w:szCs w:val="19"/>
          <w:lang w:eastAsia="en-US"/>
        </w:rPr>
        <w:t xml:space="preserve">wijken) aan de kwaliteitskaders </w:t>
      </w:r>
      <w:r w:rsidR="00140897" w:rsidRPr="00140897">
        <w:rPr>
          <w:rFonts w:cs="Arial"/>
          <w:sz w:val="19"/>
          <w:szCs w:val="19"/>
          <w:lang w:eastAsia="en-US"/>
        </w:rPr>
        <w:t>en daarop handhaven waar dat noodzakelijk blijkt.</w:t>
      </w:r>
    </w:p>
    <w:p w:rsidR="00140897" w:rsidRDefault="00140897" w:rsidP="00140897">
      <w:pPr>
        <w:autoSpaceDE w:val="0"/>
        <w:autoSpaceDN w:val="0"/>
        <w:adjustRightInd w:val="0"/>
        <w:rPr>
          <w:rFonts w:cs="Arial"/>
          <w:sz w:val="19"/>
          <w:szCs w:val="19"/>
          <w:lang w:eastAsia="en-US"/>
        </w:rPr>
      </w:pPr>
    </w:p>
    <w:p w:rsidR="00140897" w:rsidRDefault="00140897" w:rsidP="00140897">
      <w:pPr>
        <w:autoSpaceDE w:val="0"/>
        <w:autoSpaceDN w:val="0"/>
        <w:adjustRightInd w:val="0"/>
        <w:rPr>
          <w:rFonts w:ascii="Times New Roman" w:hAnsi="Times New Roman"/>
          <w:b/>
          <w:bCs/>
          <w:sz w:val="19"/>
          <w:szCs w:val="19"/>
          <w:lang w:eastAsia="en-US"/>
        </w:rPr>
      </w:pPr>
      <w:r>
        <w:rPr>
          <w:rFonts w:ascii="Times New Roman" w:hAnsi="Times New Roman"/>
          <w:b/>
          <w:bCs/>
          <w:sz w:val="19"/>
          <w:szCs w:val="19"/>
          <w:lang w:eastAsia="en-US"/>
        </w:rPr>
        <w:t>2.4 Ruimte geven en minimale interventie vanuit de overheid bieden kansen voor private initiatieven</w:t>
      </w:r>
    </w:p>
    <w:p w:rsidR="00140897" w:rsidRDefault="00140897" w:rsidP="00140897">
      <w:pPr>
        <w:autoSpaceDE w:val="0"/>
        <w:autoSpaceDN w:val="0"/>
        <w:adjustRightInd w:val="0"/>
        <w:rPr>
          <w:rFonts w:cs="Arial"/>
          <w:sz w:val="19"/>
          <w:szCs w:val="19"/>
          <w:lang w:eastAsia="en-US"/>
        </w:rPr>
      </w:pPr>
      <w:r>
        <w:rPr>
          <w:rFonts w:cs="Arial"/>
          <w:sz w:val="19"/>
          <w:szCs w:val="19"/>
          <w:lang w:eastAsia="en-US"/>
        </w:rPr>
        <w:t xml:space="preserve">De beperkte financiële mogelijkheden de komende jaren dwingt de gemeente om in grote delen van de stad een sterk terughoudende rol aan te </w:t>
      </w:r>
      <w:r w:rsidR="005B1B25">
        <w:rPr>
          <w:rFonts w:cs="Arial"/>
          <w:sz w:val="19"/>
          <w:szCs w:val="19"/>
          <w:lang w:eastAsia="en-US"/>
        </w:rPr>
        <w:t>nemen</w:t>
      </w:r>
      <w:r>
        <w:rPr>
          <w:rFonts w:cs="Arial"/>
          <w:sz w:val="19"/>
          <w:szCs w:val="19"/>
          <w:lang w:eastAsia="en-US"/>
        </w:rPr>
        <w:t xml:space="preserve">. Minimale sturing en minimale bemoeienis is geboren uit noodzaak vanwege de economische </w:t>
      </w:r>
      <w:r w:rsidRPr="00140897">
        <w:rPr>
          <w:rFonts w:cs="Arial"/>
          <w:sz w:val="19"/>
          <w:szCs w:val="19"/>
          <w:lang w:eastAsia="en-US"/>
        </w:rPr>
        <w:t>crisis, maar biedt tegelijkertijd kansen aan allerlei initiatieven e</w:t>
      </w:r>
      <w:r>
        <w:rPr>
          <w:rFonts w:cs="Arial"/>
          <w:sz w:val="19"/>
          <w:szCs w:val="19"/>
          <w:lang w:eastAsia="en-US"/>
        </w:rPr>
        <w:t xml:space="preserve">n ontwikkelingen vanuit private </w:t>
      </w:r>
      <w:r w:rsidRPr="00140897">
        <w:rPr>
          <w:rFonts w:cs="Arial"/>
          <w:sz w:val="19"/>
          <w:szCs w:val="19"/>
          <w:lang w:eastAsia="en-US"/>
        </w:rPr>
        <w:t>partijen.</w:t>
      </w:r>
      <w:r>
        <w:rPr>
          <w:rFonts w:cs="Arial"/>
          <w:sz w:val="19"/>
          <w:szCs w:val="19"/>
          <w:lang w:eastAsia="en-US"/>
        </w:rPr>
        <w:t xml:space="preserve"> </w:t>
      </w:r>
      <w:r w:rsidRPr="00140897">
        <w:rPr>
          <w:rFonts w:cs="Arial"/>
          <w:sz w:val="19"/>
          <w:szCs w:val="19"/>
          <w:lang w:eastAsia="en-US"/>
        </w:rPr>
        <w:t>De vraag is hoe we die ruimte willen en kunnen geven.</w:t>
      </w:r>
    </w:p>
    <w:p w:rsidR="00734B19" w:rsidRDefault="00734B19" w:rsidP="00140897">
      <w:pPr>
        <w:autoSpaceDE w:val="0"/>
        <w:autoSpaceDN w:val="0"/>
        <w:adjustRightInd w:val="0"/>
        <w:rPr>
          <w:rFonts w:cs="Arial"/>
          <w:sz w:val="19"/>
          <w:szCs w:val="19"/>
          <w:lang w:eastAsia="en-US"/>
        </w:rPr>
      </w:pPr>
    </w:p>
    <w:p w:rsidR="00734B19" w:rsidRDefault="00734B19" w:rsidP="00734B19">
      <w:pPr>
        <w:autoSpaceDE w:val="0"/>
        <w:autoSpaceDN w:val="0"/>
        <w:adjustRightInd w:val="0"/>
        <w:rPr>
          <w:rFonts w:cs="Arial"/>
          <w:sz w:val="19"/>
          <w:szCs w:val="19"/>
          <w:lang w:eastAsia="en-US"/>
        </w:rPr>
      </w:pPr>
      <w:r>
        <w:rPr>
          <w:rFonts w:cs="Arial"/>
          <w:sz w:val="19"/>
          <w:szCs w:val="19"/>
          <w:lang w:eastAsia="en-US"/>
        </w:rPr>
        <w:t>De gemeente zal in de gebieden waar `ruimte geven' het devies is vooral toetsen aan de (ruimere) kaders en daar niet van afwijken. Vooraf moet duidelijk zijn wat de kaders zijn. Transparantie over de mogelijkheden en onmogelijkheden is essentieel. De kaders waaraan in ieder geval getoetst wordt zijn:</w:t>
      </w:r>
    </w:p>
    <w:p w:rsidR="00734B19" w:rsidRDefault="00734B19" w:rsidP="00734B19">
      <w:pPr>
        <w:autoSpaceDE w:val="0"/>
        <w:autoSpaceDN w:val="0"/>
        <w:adjustRightInd w:val="0"/>
        <w:rPr>
          <w:rFonts w:cs="Arial"/>
          <w:sz w:val="19"/>
          <w:szCs w:val="19"/>
          <w:lang w:eastAsia="en-US"/>
        </w:rPr>
      </w:pPr>
      <w:r>
        <w:rPr>
          <w:rFonts w:cs="Arial"/>
          <w:sz w:val="19"/>
          <w:szCs w:val="19"/>
          <w:lang w:eastAsia="en-US"/>
        </w:rPr>
        <w:t>• Bouwbesluit</w:t>
      </w:r>
    </w:p>
    <w:p w:rsidR="00734B19" w:rsidRDefault="00734B19" w:rsidP="00734B19">
      <w:pPr>
        <w:autoSpaceDE w:val="0"/>
        <w:autoSpaceDN w:val="0"/>
        <w:adjustRightInd w:val="0"/>
        <w:rPr>
          <w:rFonts w:cs="Arial"/>
          <w:sz w:val="19"/>
          <w:szCs w:val="19"/>
          <w:lang w:eastAsia="en-US"/>
        </w:rPr>
      </w:pPr>
      <w:r>
        <w:rPr>
          <w:rFonts w:cs="Arial"/>
          <w:sz w:val="19"/>
          <w:szCs w:val="19"/>
          <w:lang w:eastAsia="en-US"/>
        </w:rPr>
        <w:t>• Wettelijke (milieu)normen</w:t>
      </w:r>
    </w:p>
    <w:p w:rsidR="003B3320" w:rsidRDefault="003B3320" w:rsidP="00734B19">
      <w:pPr>
        <w:autoSpaceDE w:val="0"/>
        <w:autoSpaceDN w:val="0"/>
        <w:adjustRightInd w:val="0"/>
        <w:rPr>
          <w:rFonts w:cs="Arial"/>
          <w:sz w:val="19"/>
          <w:szCs w:val="19"/>
          <w:lang w:eastAsia="en-US"/>
        </w:rPr>
      </w:pPr>
    </w:p>
    <w:p w:rsidR="003B3320" w:rsidRDefault="003B3320" w:rsidP="00734B19">
      <w:pPr>
        <w:autoSpaceDE w:val="0"/>
        <w:autoSpaceDN w:val="0"/>
        <w:adjustRightInd w:val="0"/>
        <w:rPr>
          <w:rFonts w:cs="Arial"/>
          <w:i/>
          <w:iCs/>
          <w:szCs w:val="20"/>
          <w:lang w:eastAsia="en-US"/>
        </w:rPr>
      </w:pPr>
      <w:r>
        <w:rPr>
          <w:rFonts w:cs="Arial"/>
          <w:i/>
          <w:iCs/>
          <w:szCs w:val="20"/>
          <w:lang w:eastAsia="en-US"/>
        </w:rPr>
        <w:t>Proces en ruimere kaders</w:t>
      </w:r>
    </w:p>
    <w:p w:rsidR="003B3320" w:rsidRDefault="003B3320" w:rsidP="003B3320">
      <w:pPr>
        <w:autoSpaceDE w:val="0"/>
        <w:autoSpaceDN w:val="0"/>
        <w:adjustRightInd w:val="0"/>
        <w:rPr>
          <w:rFonts w:cs="Arial"/>
          <w:sz w:val="19"/>
          <w:szCs w:val="19"/>
          <w:lang w:eastAsia="en-US"/>
        </w:rPr>
      </w:pPr>
      <w:r>
        <w:rPr>
          <w:rFonts w:cs="Arial"/>
          <w:sz w:val="19"/>
          <w:szCs w:val="19"/>
          <w:lang w:eastAsia="en-US"/>
        </w:rPr>
        <w:t>Belangrijk in het laten slagen van 'ruimte geven' zijn algemene voorwaarden zoals een goed en snel georganiseerd vergunningenproces en het stellen van minimale kaders. Het zorgen voor voldoende draagvlak met betrekking tot de inpasbaarheid van een initiatief in een buurt is wellicht nog de belangrijkste voorwaarde voor een geslaagd proces.</w:t>
      </w:r>
    </w:p>
    <w:p w:rsidR="003B3320" w:rsidRDefault="003B3320" w:rsidP="003B3320">
      <w:pPr>
        <w:autoSpaceDE w:val="0"/>
        <w:autoSpaceDN w:val="0"/>
        <w:adjustRightInd w:val="0"/>
        <w:rPr>
          <w:rFonts w:cs="Arial"/>
          <w:sz w:val="19"/>
          <w:szCs w:val="19"/>
          <w:lang w:eastAsia="en-US"/>
        </w:rPr>
      </w:pPr>
    </w:p>
    <w:p w:rsidR="003B3320" w:rsidRDefault="003B3320" w:rsidP="003B3320">
      <w:pPr>
        <w:autoSpaceDE w:val="0"/>
        <w:autoSpaceDN w:val="0"/>
        <w:adjustRightInd w:val="0"/>
        <w:rPr>
          <w:rFonts w:cs="Arial"/>
          <w:i/>
          <w:iCs/>
          <w:szCs w:val="20"/>
          <w:lang w:eastAsia="en-US"/>
        </w:rPr>
      </w:pPr>
      <w:r>
        <w:rPr>
          <w:rFonts w:cs="Arial"/>
          <w:i/>
          <w:iCs/>
          <w:szCs w:val="20"/>
          <w:lang w:eastAsia="en-US"/>
        </w:rPr>
        <w:t>Loslaten is soms (tijdelijk) noodzakelijk</w:t>
      </w:r>
    </w:p>
    <w:p w:rsidR="003B3320" w:rsidRDefault="003B3320" w:rsidP="003B3320">
      <w:pPr>
        <w:autoSpaceDE w:val="0"/>
        <w:autoSpaceDN w:val="0"/>
        <w:adjustRightInd w:val="0"/>
        <w:rPr>
          <w:rFonts w:cs="Arial"/>
          <w:sz w:val="19"/>
          <w:szCs w:val="19"/>
          <w:lang w:eastAsia="en-US"/>
        </w:rPr>
      </w:pPr>
      <w:r>
        <w:rPr>
          <w:rFonts w:cs="Arial"/>
          <w:sz w:val="19"/>
          <w:szCs w:val="19"/>
          <w:lang w:eastAsia="en-US"/>
        </w:rPr>
        <w:t>Er zijn projecten waarvan op een gegeven moment wordt geconstateerd dat deze (nog) niet haalbaar zijn of dat het project door omstandigheden stil is komen te liggen. Als de maatschappelijke urgentie of de (financiële) belangen voor onze stad niet hoog zijn, kan gekozen worden om onze inzet hierop te minimaliseren of zelfs te stoppen.</w:t>
      </w:r>
    </w:p>
    <w:p w:rsidR="003B3320" w:rsidRDefault="003B3320" w:rsidP="003B3320">
      <w:pPr>
        <w:autoSpaceDE w:val="0"/>
        <w:autoSpaceDN w:val="0"/>
        <w:adjustRightInd w:val="0"/>
        <w:rPr>
          <w:rFonts w:cs="Arial"/>
          <w:sz w:val="19"/>
          <w:szCs w:val="19"/>
          <w:lang w:eastAsia="en-US"/>
        </w:rPr>
      </w:pPr>
    </w:p>
    <w:p w:rsidR="003B3320" w:rsidRDefault="003B3320" w:rsidP="003B3320">
      <w:pPr>
        <w:autoSpaceDE w:val="0"/>
        <w:autoSpaceDN w:val="0"/>
        <w:adjustRightInd w:val="0"/>
        <w:rPr>
          <w:rFonts w:ascii="Times New Roman" w:hAnsi="Times New Roman"/>
          <w:b/>
          <w:bCs/>
          <w:sz w:val="19"/>
          <w:szCs w:val="19"/>
          <w:lang w:eastAsia="en-US"/>
        </w:rPr>
      </w:pPr>
      <w:r>
        <w:rPr>
          <w:rFonts w:ascii="Times New Roman" w:hAnsi="Times New Roman"/>
          <w:b/>
          <w:bCs/>
          <w:sz w:val="19"/>
          <w:szCs w:val="19"/>
          <w:lang w:eastAsia="en-US"/>
        </w:rPr>
        <w:t>2.5 Mogelijkheden bieden voor tijdelijke functies kan gebiedsontwikkeling op gang brengen</w:t>
      </w:r>
    </w:p>
    <w:p w:rsidR="003B3320" w:rsidRDefault="003B3320" w:rsidP="003B3320">
      <w:pPr>
        <w:autoSpaceDE w:val="0"/>
        <w:autoSpaceDN w:val="0"/>
        <w:adjustRightInd w:val="0"/>
        <w:rPr>
          <w:rFonts w:cs="Arial"/>
          <w:sz w:val="19"/>
          <w:szCs w:val="19"/>
          <w:lang w:eastAsia="en-US"/>
        </w:rPr>
      </w:pPr>
      <w:r>
        <w:rPr>
          <w:rFonts w:cs="Arial"/>
          <w:sz w:val="19"/>
          <w:szCs w:val="19"/>
          <w:lang w:eastAsia="en-US"/>
        </w:rPr>
        <w:t xml:space="preserve">Behalve bij 'ruimte geven' is het verstandig de tijdelijke functies af te stemmen met onze ambities en visies voor de stad en de betreffende locatie. Een tijdelijke functie moet de uiteindelijk gewenste ontwikkeling </w:t>
      </w:r>
      <w:r>
        <w:rPr>
          <w:rFonts w:cs="Arial"/>
          <w:sz w:val="19"/>
          <w:szCs w:val="19"/>
          <w:lang w:eastAsia="en-US"/>
        </w:rPr>
        <w:lastRenderedPageBreak/>
        <w:t xml:space="preserve">ondersteunen en niet bemoeilijken. Bij `ruimte geven' is het feit </w:t>
      </w:r>
      <w:r>
        <w:rPr>
          <w:rFonts w:ascii="Times New Roman" w:hAnsi="Times New Roman"/>
          <w:b/>
          <w:bCs/>
          <w:sz w:val="19"/>
          <w:szCs w:val="19"/>
          <w:lang w:eastAsia="en-US"/>
        </w:rPr>
        <w:t xml:space="preserve">dat </w:t>
      </w:r>
      <w:r>
        <w:rPr>
          <w:rFonts w:cs="Arial"/>
          <w:sz w:val="19"/>
          <w:szCs w:val="19"/>
          <w:lang w:eastAsia="en-US"/>
        </w:rPr>
        <w:t xml:space="preserve">er wat gebeurt belangrijker dan </w:t>
      </w:r>
      <w:r>
        <w:rPr>
          <w:rFonts w:ascii="Times New Roman" w:hAnsi="Times New Roman"/>
          <w:b/>
          <w:bCs/>
          <w:sz w:val="19"/>
          <w:szCs w:val="19"/>
          <w:lang w:eastAsia="en-US"/>
        </w:rPr>
        <w:t xml:space="preserve">wat </w:t>
      </w:r>
      <w:r>
        <w:rPr>
          <w:rFonts w:cs="Arial"/>
          <w:sz w:val="19"/>
          <w:szCs w:val="19"/>
          <w:lang w:eastAsia="en-US"/>
        </w:rPr>
        <w:t>er gebeurt. Tijdelijkheid wordt ingezet als strategie om in een tijd van krapte en stilstand mogelijkheden te</w:t>
      </w:r>
    </w:p>
    <w:p w:rsidR="003B3320" w:rsidRDefault="003B3320" w:rsidP="003B3320">
      <w:pPr>
        <w:autoSpaceDE w:val="0"/>
        <w:autoSpaceDN w:val="0"/>
        <w:adjustRightInd w:val="0"/>
        <w:rPr>
          <w:rFonts w:cs="Arial"/>
          <w:sz w:val="19"/>
          <w:szCs w:val="19"/>
          <w:lang w:eastAsia="en-US"/>
        </w:rPr>
      </w:pPr>
      <w:r>
        <w:rPr>
          <w:rFonts w:cs="Arial"/>
          <w:sz w:val="19"/>
          <w:szCs w:val="19"/>
          <w:lang w:eastAsia="en-US"/>
        </w:rPr>
        <w:t xml:space="preserve">bieden om de stad </w:t>
      </w:r>
      <w:proofErr w:type="spellStart"/>
      <w:r>
        <w:rPr>
          <w:rFonts w:cs="Arial"/>
          <w:sz w:val="19"/>
          <w:szCs w:val="19"/>
          <w:lang w:eastAsia="en-US"/>
        </w:rPr>
        <w:t>zelfontwikkelend</w:t>
      </w:r>
      <w:proofErr w:type="spellEnd"/>
      <w:r>
        <w:rPr>
          <w:rFonts w:cs="Arial"/>
          <w:sz w:val="19"/>
          <w:szCs w:val="19"/>
          <w:lang w:eastAsia="en-US"/>
        </w:rPr>
        <w:t xml:space="preserve"> te maken. We willen hiermee beweging veroorzaken en voorkomen dat de stad 'in de tussentijd' verslonsd en verpauperd.</w:t>
      </w:r>
    </w:p>
    <w:p w:rsidR="003B3320" w:rsidRDefault="003B3320" w:rsidP="003B3320">
      <w:pPr>
        <w:autoSpaceDE w:val="0"/>
        <w:autoSpaceDN w:val="0"/>
        <w:adjustRightInd w:val="0"/>
        <w:rPr>
          <w:rFonts w:cs="Arial"/>
          <w:sz w:val="19"/>
          <w:szCs w:val="19"/>
          <w:lang w:eastAsia="en-US"/>
        </w:rPr>
      </w:pPr>
    </w:p>
    <w:p w:rsidR="003B3320" w:rsidRDefault="003B3320" w:rsidP="003B3320">
      <w:pPr>
        <w:autoSpaceDE w:val="0"/>
        <w:autoSpaceDN w:val="0"/>
        <w:adjustRightInd w:val="0"/>
        <w:rPr>
          <w:rFonts w:ascii="Times New Roman" w:hAnsi="Times New Roman"/>
          <w:b/>
          <w:bCs/>
          <w:sz w:val="26"/>
          <w:szCs w:val="26"/>
          <w:lang w:eastAsia="en-US"/>
        </w:rPr>
      </w:pPr>
      <w:r>
        <w:rPr>
          <w:rFonts w:ascii="Times New Roman" w:hAnsi="Times New Roman"/>
          <w:b/>
          <w:bCs/>
          <w:sz w:val="26"/>
          <w:szCs w:val="26"/>
          <w:lang w:eastAsia="en-US"/>
        </w:rPr>
        <w:t>3 De crisis zorgt voor een herbezinning van rollen door zowel publieke als private partijen.</w:t>
      </w:r>
    </w:p>
    <w:p w:rsidR="003B3320" w:rsidRDefault="00073191" w:rsidP="00073191">
      <w:pPr>
        <w:autoSpaceDE w:val="0"/>
        <w:autoSpaceDN w:val="0"/>
        <w:adjustRightInd w:val="0"/>
        <w:rPr>
          <w:rFonts w:cs="Arial"/>
          <w:sz w:val="19"/>
          <w:szCs w:val="19"/>
          <w:lang w:eastAsia="en-US"/>
        </w:rPr>
      </w:pPr>
      <w:r>
        <w:rPr>
          <w:rFonts w:cs="Arial"/>
          <w:sz w:val="19"/>
          <w:szCs w:val="19"/>
          <w:lang w:eastAsia="en-US"/>
        </w:rPr>
        <w:t xml:space="preserve">Duidelijk wordt dat onze gemeentelijke rol binnen stedelijke ontwikkeling </w:t>
      </w:r>
      <w:r>
        <w:rPr>
          <w:rFonts w:cs="Arial"/>
          <w:sz w:val="19"/>
          <w:szCs w:val="19"/>
          <w:lang w:eastAsia="en-US"/>
        </w:rPr>
        <w:t xml:space="preserve">qua methodiek </w:t>
      </w:r>
      <w:r>
        <w:rPr>
          <w:rFonts w:cs="Arial"/>
          <w:sz w:val="19"/>
          <w:szCs w:val="19"/>
          <w:lang w:eastAsia="en-US"/>
        </w:rPr>
        <w:t>anders is.</w:t>
      </w:r>
    </w:p>
    <w:p w:rsidR="003B3320" w:rsidRPr="00073191" w:rsidRDefault="00073191" w:rsidP="00073191">
      <w:pPr>
        <w:autoSpaceDE w:val="0"/>
        <w:autoSpaceDN w:val="0"/>
        <w:adjustRightInd w:val="0"/>
        <w:rPr>
          <w:rFonts w:cs="Arial"/>
          <w:sz w:val="19"/>
          <w:szCs w:val="19"/>
          <w:lang w:eastAsia="en-US"/>
        </w:rPr>
      </w:pPr>
      <w:r>
        <w:rPr>
          <w:rFonts w:cs="Arial"/>
          <w:sz w:val="19"/>
          <w:szCs w:val="19"/>
          <w:lang w:eastAsia="en-US"/>
        </w:rPr>
        <w:t>Daarn</w:t>
      </w:r>
      <w:r>
        <w:rPr>
          <w:rFonts w:cs="Arial"/>
          <w:sz w:val="19"/>
          <w:szCs w:val="19"/>
          <w:lang w:eastAsia="en-US"/>
        </w:rPr>
        <w:t>aast betekent werken volgens het</w:t>
      </w:r>
      <w:r>
        <w:rPr>
          <w:rFonts w:cs="Arial"/>
          <w:sz w:val="19"/>
          <w:szCs w:val="19"/>
          <w:lang w:eastAsia="en-US"/>
        </w:rPr>
        <w:t xml:space="preserve"> model van prioritering ook een verandering in de</w:t>
      </w:r>
      <w:r>
        <w:rPr>
          <w:rFonts w:cs="Arial"/>
          <w:sz w:val="19"/>
          <w:szCs w:val="19"/>
          <w:lang w:eastAsia="en-US"/>
        </w:rPr>
        <w:t xml:space="preserve"> </w:t>
      </w:r>
      <w:r>
        <w:rPr>
          <w:rFonts w:cs="Arial"/>
          <w:sz w:val="19"/>
          <w:szCs w:val="19"/>
          <w:lang w:eastAsia="en-US"/>
        </w:rPr>
        <w:t>bestuurlijke rol van college en raad. Om succesvol en structureel te kunnen besparen moet</w:t>
      </w:r>
      <w:r>
        <w:rPr>
          <w:rFonts w:cs="Arial"/>
          <w:sz w:val="19"/>
          <w:szCs w:val="19"/>
          <w:lang w:eastAsia="en-US"/>
        </w:rPr>
        <w:t xml:space="preserve"> </w:t>
      </w:r>
      <w:r>
        <w:rPr>
          <w:rFonts w:cs="Arial"/>
          <w:sz w:val="19"/>
          <w:szCs w:val="19"/>
          <w:lang w:eastAsia="en-US"/>
        </w:rPr>
        <w:t>de werkwijze volgens het model prioritering niet alleen ambtelijk, maar ook bestuurlijk breed</w:t>
      </w:r>
      <w:r>
        <w:rPr>
          <w:rFonts w:cs="Arial"/>
          <w:sz w:val="19"/>
          <w:szCs w:val="19"/>
          <w:lang w:eastAsia="en-US"/>
        </w:rPr>
        <w:t xml:space="preserve"> </w:t>
      </w:r>
      <w:r>
        <w:rPr>
          <w:rFonts w:cs="Arial"/>
          <w:sz w:val="19"/>
          <w:szCs w:val="19"/>
          <w:lang w:eastAsia="en-US"/>
        </w:rPr>
        <w:t>draagvlak hebben.</w:t>
      </w:r>
      <w:r>
        <w:rPr>
          <w:rFonts w:cs="Arial"/>
          <w:sz w:val="19"/>
          <w:szCs w:val="19"/>
          <w:lang w:eastAsia="en-US"/>
        </w:rPr>
        <w:t xml:space="preserve"> </w:t>
      </w:r>
      <w:r>
        <w:rPr>
          <w:rFonts w:cs="Arial"/>
          <w:sz w:val="19"/>
          <w:szCs w:val="19"/>
          <w:lang w:eastAsia="en-US"/>
        </w:rPr>
        <w:t>Praktisch betekent dit dat we vooral moeten leren loslaten', ruimte geven en eventueel nee</w:t>
      </w:r>
      <w:r>
        <w:rPr>
          <w:rFonts w:cs="Arial"/>
          <w:sz w:val="19"/>
          <w:szCs w:val="19"/>
          <w:lang w:eastAsia="en-US"/>
        </w:rPr>
        <w:t xml:space="preserve"> </w:t>
      </w:r>
      <w:r>
        <w:rPr>
          <w:rFonts w:cs="Arial"/>
          <w:sz w:val="19"/>
          <w:szCs w:val="19"/>
          <w:lang w:eastAsia="en-US"/>
        </w:rPr>
        <w:t>(blijven) zeggen tegen initiatieven of projecten waarvan bepaald is dat die geen actieve</w:t>
      </w:r>
      <w:r>
        <w:rPr>
          <w:rFonts w:cs="Arial"/>
          <w:sz w:val="19"/>
          <w:szCs w:val="19"/>
          <w:lang w:eastAsia="en-US"/>
        </w:rPr>
        <w:t xml:space="preserve"> </w:t>
      </w:r>
      <w:r>
        <w:rPr>
          <w:rFonts w:cs="Arial"/>
          <w:sz w:val="19"/>
          <w:szCs w:val="19"/>
          <w:lang w:eastAsia="en-US"/>
        </w:rPr>
        <w:t>benadering vanuit de gemeente nodig hebben.</w:t>
      </w:r>
      <w:r>
        <w:rPr>
          <w:rFonts w:cs="Arial"/>
          <w:sz w:val="19"/>
          <w:szCs w:val="19"/>
          <w:lang w:eastAsia="en-US"/>
        </w:rPr>
        <w:t xml:space="preserve"> </w:t>
      </w:r>
      <w:r>
        <w:rPr>
          <w:rFonts w:cs="Arial"/>
          <w:sz w:val="19"/>
          <w:szCs w:val="19"/>
          <w:lang w:eastAsia="en-US"/>
        </w:rPr>
        <w:t>Consequent zij</w:t>
      </w:r>
      <w:r>
        <w:rPr>
          <w:rFonts w:cs="Arial"/>
          <w:sz w:val="19"/>
          <w:szCs w:val="19"/>
          <w:lang w:eastAsia="en-US"/>
        </w:rPr>
        <w:t xml:space="preserve">n in je rol en je houden aan de </w:t>
      </w:r>
      <w:r>
        <w:rPr>
          <w:rFonts w:cs="Arial"/>
          <w:sz w:val="19"/>
          <w:szCs w:val="19"/>
          <w:lang w:eastAsia="en-US"/>
        </w:rPr>
        <w:t>vooraf afgesproken mate van 'betrokkenheid' vanuit de gemeente is hierbij essentieel.</w:t>
      </w:r>
      <w:r>
        <w:rPr>
          <w:rFonts w:cs="Arial"/>
          <w:sz w:val="19"/>
          <w:szCs w:val="19"/>
          <w:lang w:eastAsia="en-US"/>
        </w:rPr>
        <w:t xml:space="preserve"> Het is </w:t>
      </w:r>
      <w:r>
        <w:rPr>
          <w:rFonts w:cs="Arial"/>
          <w:sz w:val="19"/>
          <w:szCs w:val="19"/>
          <w:lang w:eastAsia="en-US"/>
        </w:rPr>
        <w:t>tegelijkertijd ook het 'spannende' aan deze werkwijze.</w:t>
      </w:r>
    </w:p>
    <w:sectPr w:rsidR="003B3320" w:rsidRPr="00073191"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20" w:rsidRDefault="003B3320" w:rsidP="00687763">
      <w:r>
        <w:separator/>
      </w:r>
    </w:p>
  </w:endnote>
  <w:endnote w:type="continuationSeparator" w:id="0">
    <w:p w:rsidR="003B3320" w:rsidRDefault="003B3320"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20" w:rsidRDefault="003B33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20" w:rsidRDefault="003B3320" w:rsidP="00687763">
      <w:r>
        <w:separator/>
      </w:r>
    </w:p>
  </w:footnote>
  <w:footnote w:type="continuationSeparator" w:id="0">
    <w:p w:rsidR="003B3320" w:rsidRDefault="003B3320"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BC"/>
    <w:rsid w:val="00043FE2"/>
    <w:rsid w:val="00073191"/>
    <w:rsid w:val="001273C4"/>
    <w:rsid w:val="00140897"/>
    <w:rsid w:val="00145B4F"/>
    <w:rsid w:val="00156F8E"/>
    <w:rsid w:val="001656E4"/>
    <w:rsid w:val="002B693D"/>
    <w:rsid w:val="002C212A"/>
    <w:rsid w:val="002E5631"/>
    <w:rsid w:val="00333B0A"/>
    <w:rsid w:val="003814CA"/>
    <w:rsid w:val="003B3320"/>
    <w:rsid w:val="003E3957"/>
    <w:rsid w:val="00474595"/>
    <w:rsid w:val="00484034"/>
    <w:rsid w:val="004B74E5"/>
    <w:rsid w:val="005777BC"/>
    <w:rsid w:val="0058363A"/>
    <w:rsid w:val="005B1B25"/>
    <w:rsid w:val="00640BC6"/>
    <w:rsid w:val="00687763"/>
    <w:rsid w:val="00734B19"/>
    <w:rsid w:val="00775B3C"/>
    <w:rsid w:val="007E67DD"/>
    <w:rsid w:val="007F0A26"/>
    <w:rsid w:val="0081518F"/>
    <w:rsid w:val="008805FD"/>
    <w:rsid w:val="008D3EBC"/>
    <w:rsid w:val="0090323E"/>
    <w:rsid w:val="00950339"/>
    <w:rsid w:val="00951560"/>
    <w:rsid w:val="009A2369"/>
    <w:rsid w:val="009B2B11"/>
    <w:rsid w:val="009E50DC"/>
    <w:rsid w:val="009F0021"/>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C0598"/>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6CC5-BBEE-4887-AEAA-9AD969F3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4753BF5B.dotm</Template>
  <TotalTime>0</TotalTime>
  <Pages>3</Pages>
  <Words>1556</Words>
  <Characters>8563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Verhaaf, Christel</dc:creator>
  <cp:lastModifiedBy>Verhaaf, Christel</cp:lastModifiedBy>
  <cp:revision>2</cp:revision>
  <dcterms:created xsi:type="dcterms:W3CDTF">2018-08-23T12:38:00Z</dcterms:created>
  <dcterms:modified xsi:type="dcterms:W3CDTF">2018-08-23T12:38:00Z</dcterms:modified>
</cp:coreProperties>
</file>